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E4E7" w14:textId="77777777" w:rsidR="00FE0292" w:rsidRDefault="00FE0292" w:rsidP="00FE02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York State Education Department</w:t>
      </w:r>
    </w:p>
    <w:p w14:paraId="6FF932A7" w14:textId="77777777" w:rsidR="00FE0292" w:rsidRDefault="00FE0292" w:rsidP="00FE0292">
      <w:pPr>
        <w:jc w:val="center"/>
        <w:rPr>
          <w:rFonts w:ascii="Arial" w:hAnsi="Arial" w:cs="Arial"/>
          <w:b/>
          <w:sz w:val="28"/>
          <w:szCs w:val="28"/>
        </w:rPr>
      </w:pPr>
      <w:r w:rsidRPr="00307C86">
        <w:rPr>
          <w:rFonts w:ascii="Arial" w:hAnsi="Arial" w:cs="Arial"/>
          <w:b/>
          <w:sz w:val="28"/>
          <w:szCs w:val="28"/>
        </w:rPr>
        <w:t xml:space="preserve">New York State </w:t>
      </w:r>
      <w:r>
        <w:rPr>
          <w:rFonts w:ascii="Arial" w:hAnsi="Arial" w:cs="Arial"/>
          <w:b/>
          <w:sz w:val="28"/>
          <w:szCs w:val="28"/>
        </w:rPr>
        <w:t xml:space="preserve">Rate Dispute State </w:t>
      </w:r>
      <w:r w:rsidRPr="00307C86">
        <w:rPr>
          <w:rFonts w:ascii="Arial" w:hAnsi="Arial" w:cs="Arial"/>
          <w:b/>
          <w:sz w:val="28"/>
          <w:szCs w:val="28"/>
        </w:rPr>
        <w:t>Complaint Form</w:t>
      </w:r>
      <w:r>
        <w:rPr>
          <w:rFonts w:ascii="Arial" w:hAnsi="Arial" w:cs="Arial"/>
          <w:b/>
          <w:sz w:val="28"/>
          <w:szCs w:val="28"/>
        </w:rPr>
        <w:t xml:space="preserve"> and Checklist </w:t>
      </w:r>
    </w:p>
    <w:p w14:paraId="4F18B0E5" w14:textId="324BD047" w:rsidR="00FE0292" w:rsidRDefault="00FE0292" w:rsidP="00FE02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Parents Residing in New York City</w:t>
      </w:r>
    </w:p>
    <w:p w14:paraId="14A83928" w14:textId="77777777" w:rsidR="00FE0292" w:rsidRPr="00FE0292" w:rsidRDefault="00FE0292" w:rsidP="00FE0292">
      <w:pPr>
        <w:jc w:val="center"/>
        <w:rPr>
          <w:rFonts w:ascii="Arial" w:hAnsi="Arial" w:cs="Arial"/>
          <w:b/>
          <w:sz w:val="28"/>
          <w:szCs w:val="28"/>
        </w:rPr>
      </w:pPr>
    </w:p>
    <w:p w14:paraId="0F3D149F" w14:textId="4172C0A4" w:rsidR="00FE0292" w:rsidRPr="00C44D0D" w:rsidRDefault="00FE0292" w:rsidP="00FE0292">
      <w:pPr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  <w:r w:rsidRPr="00FE0292">
        <w:rPr>
          <w:rFonts w:ascii="Arial" w:hAnsi="Arial" w:cs="Arial"/>
          <w:b/>
          <w:szCs w:val="24"/>
        </w:rPr>
        <w:t>The following Rate Dispute State Compl</w:t>
      </w:r>
      <w:r w:rsidR="00BE253B">
        <w:rPr>
          <w:rFonts w:ascii="Arial" w:hAnsi="Arial" w:cs="Arial"/>
          <w:b/>
          <w:szCs w:val="24"/>
        </w:rPr>
        <w:t>ai</w:t>
      </w:r>
      <w:r w:rsidRPr="00FE0292">
        <w:rPr>
          <w:rFonts w:ascii="Arial" w:hAnsi="Arial" w:cs="Arial"/>
          <w:b/>
          <w:szCs w:val="24"/>
        </w:rPr>
        <w:t xml:space="preserve">nt Form and checklist must be used when filing a Rate Dispute State Complaint and must only include the allegation specific to a rate dispute. </w:t>
      </w:r>
      <w:r w:rsidR="00C44D0D" w:rsidRPr="00C44D0D">
        <w:rPr>
          <w:rFonts w:ascii="Arial" w:hAnsi="Arial" w:cs="Arial"/>
          <w:color w:val="222222"/>
          <w:szCs w:val="24"/>
          <w:shd w:val="clear" w:color="auto" w:fill="FFFFFF"/>
        </w:rPr>
        <w:t>For other allegations unrelated to a rate dispute, you must file a separate </w:t>
      </w:r>
      <w:hyperlink r:id="rId7" w:history="1">
        <w:r w:rsidR="00C44D0D" w:rsidRPr="00A1331D">
          <w:rPr>
            <w:rStyle w:val="Hyperlink"/>
            <w:rFonts w:ascii="Arial" w:hAnsi="Arial" w:cs="Arial"/>
            <w:szCs w:val="24"/>
            <w:shd w:val="clear" w:color="auto" w:fill="FFFFFF"/>
          </w:rPr>
          <w:t>State complaint. </w:t>
        </w:r>
      </w:hyperlink>
    </w:p>
    <w:p w14:paraId="2EDF4F10" w14:textId="77777777" w:rsidR="00C44D0D" w:rsidRPr="00FE0292" w:rsidRDefault="00C44D0D" w:rsidP="00FE0292">
      <w:pPr>
        <w:jc w:val="both"/>
        <w:rPr>
          <w:rFonts w:ascii="Arial" w:hAnsi="Arial" w:cs="Arial"/>
          <w:szCs w:val="24"/>
        </w:rPr>
      </w:pPr>
    </w:p>
    <w:p w14:paraId="2362CB5C" w14:textId="77777777" w:rsidR="00FE0292" w:rsidRDefault="00FE0292" w:rsidP="00FE0292">
      <w:pPr>
        <w:jc w:val="both"/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/>
          <w:szCs w:val="24"/>
        </w:rPr>
        <w:t xml:space="preserve">The asterisked (*) information on the form is required under </w:t>
      </w:r>
      <w:hyperlink r:id="rId8" w:history="1">
        <w:r w:rsidRPr="00FE0292">
          <w:rPr>
            <w:rStyle w:val="Hyperlink"/>
            <w:rFonts w:ascii="Arial" w:eastAsiaTheme="majorEastAsia" w:hAnsi="Arial" w:cs="Arial"/>
            <w:szCs w:val="24"/>
          </w:rPr>
          <w:t>section 300.153(b)</w:t>
        </w:r>
      </w:hyperlink>
      <w:r w:rsidRPr="00FE0292">
        <w:rPr>
          <w:rFonts w:ascii="Arial" w:hAnsi="Arial" w:cs="Arial"/>
          <w:b/>
          <w:szCs w:val="24"/>
        </w:rPr>
        <w:t xml:space="preserve"> of the Code of Federal Regulations and </w:t>
      </w:r>
      <w:hyperlink r:id="rId9" w:history="1">
        <w:r w:rsidRPr="00FE0292">
          <w:rPr>
            <w:rStyle w:val="Hyperlink"/>
            <w:rFonts w:ascii="Arial" w:eastAsiaTheme="majorEastAsia" w:hAnsi="Arial" w:cs="Arial"/>
            <w:szCs w:val="24"/>
          </w:rPr>
          <w:t>section 200.5(l)(1)</w:t>
        </w:r>
      </w:hyperlink>
      <w:r w:rsidRPr="00FE0292">
        <w:rPr>
          <w:rFonts w:ascii="Arial" w:hAnsi="Arial" w:cs="Arial"/>
          <w:b/>
          <w:szCs w:val="24"/>
        </w:rPr>
        <w:t xml:space="preserve"> of the Regulations of the Commissioner of Education to file a State Complaint.  </w:t>
      </w:r>
    </w:p>
    <w:p w14:paraId="60A197DD" w14:textId="77777777" w:rsidR="00FE0292" w:rsidRPr="00FE0292" w:rsidRDefault="00FE0292" w:rsidP="00FE0292">
      <w:pPr>
        <w:jc w:val="both"/>
        <w:rPr>
          <w:rFonts w:ascii="Arial" w:hAnsi="Arial" w:cs="Arial"/>
          <w:b/>
          <w:szCs w:val="24"/>
        </w:rPr>
      </w:pPr>
    </w:p>
    <w:p w14:paraId="20205228" w14:textId="77777777" w:rsidR="00FE0292" w:rsidRPr="00FE0292" w:rsidRDefault="00FE0292" w:rsidP="00FE0292">
      <w:pPr>
        <w:spacing w:before="120"/>
        <w:ind w:right="-259"/>
        <w:jc w:val="center"/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/>
          <w:szCs w:val="24"/>
        </w:rPr>
        <w:t>Rate Dispute State Complaints must be mailed to:</w:t>
      </w:r>
    </w:p>
    <w:p w14:paraId="12FC7D52" w14:textId="77777777" w:rsidR="00FE0292" w:rsidRPr="00FE0292" w:rsidRDefault="00FE0292" w:rsidP="00FE0292">
      <w:pPr>
        <w:ind w:right="-259"/>
        <w:jc w:val="center"/>
        <w:rPr>
          <w:rFonts w:ascii="Arial" w:hAnsi="Arial" w:cs="Arial"/>
          <w:bCs/>
          <w:szCs w:val="24"/>
        </w:rPr>
      </w:pPr>
      <w:r w:rsidRPr="00FE0292">
        <w:rPr>
          <w:rFonts w:ascii="Arial" w:hAnsi="Arial" w:cs="Arial"/>
          <w:bCs/>
          <w:szCs w:val="24"/>
        </w:rPr>
        <w:t>The Office of Special Education</w:t>
      </w:r>
    </w:p>
    <w:p w14:paraId="7B607822" w14:textId="77777777" w:rsidR="00FE0292" w:rsidRPr="00FE0292" w:rsidRDefault="00FE0292" w:rsidP="00FE0292">
      <w:pPr>
        <w:ind w:right="-259"/>
        <w:jc w:val="center"/>
        <w:rPr>
          <w:rFonts w:ascii="Arial" w:hAnsi="Arial" w:cs="Arial"/>
          <w:bCs/>
          <w:szCs w:val="24"/>
        </w:rPr>
      </w:pPr>
      <w:r w:rsidRPr="00FE0292">
        <w:rPr>
          <w:rFonts w:ascii="Arial" w:hAnsi="Arial" w:cs="Arial"/>
          <w:bCs/>
          <w:szCs w:val="24"/>
        </w:rPr>
        <w:t>New York State Education Department</w:t>
      </w:r>
    </w:p>
    <w:p w14:paraId="3EEDA188" w14:textId="77777777" w:rsidR="00FE0292" w:rsidRPr="00FE0292" w:rsidRDefault="00FE0292" w:rsidP="00FE0292">
      <w:pPr>
        <w:ind w:right="-259"/>
        <w:jc w:val="center"/>
        <w:rPr>
          <w:rFonts w:ascii="Arial" w:hAnsi="Arial" w:cs="Arial"/>
          <w:bCs/>
          <w:szCs w:val="24"/>
        </w:rPr>
      </w:pPr>
      <w:r w:rsidRPr="00FE0292">
        <w:rPr>
          <w:rFonts w:ascii="Arial" w:hAnsi="Arial" w:cs="Arial"/>
          <w:bCs/>
          <w:szCs w:val="24"/>
        </w:rPr>
        <w:t>89 Washington Avenue</w:t>
      </w:r>
    </w:p>
    <w:p w14:paraId="3D5AB34D" w14:textId="77777777" w:rsidR="00FE0292" w:rsidRPr="00FE0292" w:rsidRDefault="00FE0292" w:rsidP="00FE0292">
      <w:pPr>
        <w:ind w:right="-259"/>
        <w:jc w:val="center"/>
        <w:rPr>
          <w:rFonts w:ascii="Arial" w:hAnsi="Arial" w:cs="Arial"/>
          <w:bCs/>
          <w:szCs w:val="24"/>
        </w:rPr>
      </w:pPr>
      <w:r w:rsidRPr="00FE0292">
        <w:rPr>
          <w:rFonts w:ascii="Arial" w:hAnsi="Arial" w:cs="Arial"/>
          <w:bCs/>
          <w:szCs w:val="24"/>
        </w:rPr>
        <w:t>Room 309</w:t>
      </w:r>
    </w:p>
    <w:p w14:paraId="5B9D6318" w14:textId="77777777" w:rsidR="00FE0292" w:rsidRPr="00FE0292" w:rsidRDefault="00FE0292" w:rsidP="00FE0292">
      <w:pPr>
        <w:ind w:right="-259"/>
        <w:jc w:val="center"/>
        <w:rPr>
          <w:rFonts w:ascii="Arial" w:hAnsi="Arial" w:cs="Arial"/>
          <w:bCs/>
          <w:szCs w:val="24"/>
        </w:rPr>
      </w:pPr>
      <w:r w:rsidRPr="00FE0292">
        <w:rPr>
          <w:rFonts w:ascii="Arial" w:hAnsi="Arial" w:cs="Arial"/>
          <w:bCs/>
          <w:szCs w:val="24"/>
        </w:rPr>
        <w:t>Albany, New York 12234</w:t>
      </w:r>
    </w:p>
    <w:p w14:paraId="5F245F72" w14:textId="14A57386" w:rsidR="00FE0292" w:rsidRPr="00FE0292" w:rsidRDefault="00FE0292" w:rsidP="00FE0292">
      <w:pPr>
        <w:ind w:right="-259"/>
        <w:jc w:val="center"/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Cs/>
          <w:szCs w:val="24"/>
        </w:rPr>
        <w:t>Attn:  Rate Dispute State Complaints</w:t>
      </w:r>
    </w:p>
    <w:p w14:paraId="116E8CC8" w14:textId="77777777" w:rsidR="00FE0292" w:rsidRPr="00FE0292" w:rsidRDefault="00FE0292" w:rsidP="00FE0292">
      <w:pPr>
        <w:rPr>
          <w:rFonts w:ascii="Arial" w:hAnsi="Arial" w:cs="Arial"/>
          <w:szCs w:val="24"/>
        </w:rPr>
      </w:pPr>
    </w:p>
    <w:p w14:paraId="591B8B81" w14:textId="77777777" w:rsidR="00FE0292" w:rsidRPr="00FE0292" w:rsidRDefault="00FE0292" w:rsidP="00FE0292">
      <w:pPr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/>
          <w:szCs w:val="24"/>
        </w:rPr>
        <w:t>Complaint Contact Information (Complainant)</w:t>
      </w:r>
    </w:p>
    <w:tbl>
      <w:tblPr>
        <w:tblStyle w:val="TableGrid"/>
        <w:tblW w:w="10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Complaint Contact Information (Complainant) Section"/>
        <w:tblDescription w:val="This table is used for design layout purposes only."/>
      </w:tblPr>
      <w:tblGrid>
        <w:gridCol w:w="5148"/>
        <w:gridCol w:w="1784"/>
        <w:gridCol w:w="3364"/>
      </w:tblGrid>
      <w:tr w:rsidR="00FE0292" w:rsidRPr="00FE0292" w14:paraId="76E7B745" w14:textId="77777777" w:rsidTr="00584461">
        <w:trPr>
          <w:jc w:val="center"/>
        </w:trPr>
        <w:tc>
          <w:tcPr>
            <w:tcW w:w="6932" w:type="dxa"/>
            <w:gridSpan w:val="2"/>
          </w:tcPr>
          <w:p w14:paraId="10C3AC35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Name of Person/Organization filing the complaint:</w:t>
            </w:r>
          </w:p>
          <w:p w14:paraId="3DB226A6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ContactInfoName"/>
                  <w:enabled/>
                  <w:calcOnExit w:val="0"/>
                  <w:statusText w:type="text" w:val="Complaint Contact Information: Name of Person/Organization filing the complaint"/>
                  <w:textInput/>
                </w:ffData>
              </w:fldChar>
            </w:r>
            <w:bookmarkStart w:id="0" w:name="ContactInfoName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3364" w:type="dxa"/>
          </w:tcPr>
          <w:p w14:paraId="76818D63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6319FC0F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ContactInfoDate"/>
                  <w:enabled/>
                  <w:calcOnExit w:val="0"/>
                  <w:statusText w:type="text" w:val="Complaint Contact Information: Date"/>
                  <w:textInput/>
                </w:ffData>
              </w:fldChar>
            </w:r>
            <w:bookmarkStart w:id="1" w:name="ContactInfoDate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FE0292" w:rsidRPr="00FE0292" w14:paraId="6D643673" w14:textId="77777777" w:rsidTr="00584461">
        <w:trPr>
          <w:jc w:val="center"/>
        </w:trPr>
        <w:tc>
          <w:tcPr>
            <w:tcW w:w="10296" w:type="dxa"/>
            <w:gridSpan w:val="3"/>
          </w:tcPr>
          <w:p w14:paraId="326EBA85" w14:textId="77777777" w:rsidR="00FE0292" w:rsidRPr="00FE0292" w:rsidRDefault="00FE0292" w:rsidP="00584461">
            <w:p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Relationship to the Student (ex. Parent or Person in Parental Relationship, Surrogate Parent, Parent’s Attorney, School District/State Agency Representative):</w:t>
            </w:r>
          </w:p>
          <w:p w14:paraId="5CF63BE2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ContactInfoRelation"/>
                  <w:enabled/>
                  <w:calcOnExit w:val="0"/>
                  <w:statusText w:type="text" w:val="Complaint Contact Information: Relationship to the Student"/>
                  <w:textInput/>
                </w:ffData>
              </w:fldChar>
            </w:r>
            <w:bookmarkStart w:id="2" w:name="ContactInfoRelation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FE0292" w:rsidRPr="00FE0292" w14:paraId="17F5AC8B" w14:textId="77777777" w:rsidTr="00584461">
        <w:trPr>
          <w:trHeight w:val="277"/>
          <w:jc w:val="center"/>
        </w:trPr>
        <w:tc>
          <w:tcPr>
            <w:tcW w:w="10296" w:type="dxa"/>
            <w:gridSpan w:val="3"/>
          </w:tcPr>
          <w:p w14:paraId="3889C274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*Contact Information for Complainant: </w:t>
            </w: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ContactInfoComplaint"/>
                  <w:enabled/>
                  <w:calcOnExit w:val="0"/>
                  <w:statusText w:type="text" w:val="Complaint Contact Information: Contact Information for Complainant"/>
                  <w:textInput/>
                </w:ffData>
              </w:fldChar>
            </w:r>
            <w:bookmarkStart w:id="3" w:name="ContactInfoComplaint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FE0292" w:rsidRPr="00FE0292" w14:paraId="7E6AFE13" w14:textId="77777777" w:rsidTr="00584461">
        <w:trPr>
          <w:trHeight w:val="633"/>
          <w:jc w:val="center"/>
        </w:trPr>
        <w:tc>
          <w:tcPr>
            <w:tcW w:w="5148" w:type="dxa"/>
          </w:tcPr>
          <w:p w14:paraId="46E90027" w14:textId="77777777" w:rsidR="00FE0292" w:rsidRPr="00FE0292" w:rsidDel="00701059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Mailing Address: </w:t>
            </w: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ContactInfoAddress"/>
                  <w:enabled/>
                  <w:calcOnExit w:val="0"/>
                  <w:statusText w:type="text" w:val="Complaint Contact Information: Mailing Address"/>
                  <w:textInput/>
                </w:ffData>
              </w:fldChar>
            </w:r>
            <w:bookmarkStart w:id="4" w:name="ContactInfoAddress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5148" w:type="dxa"/>
            <w:gridSpan w:val="2"/>
          </w:tcPr>
          <w:p w14:paraId="73B79FB9" w14:textId="77777777" w:rsidR="00FE0292" w:rsidRPr="00FE0292" w:rsidRDefault="00FE0292" w:rsidP="00584461">
            <w:pPr>
              <w:tabs>
                <w:tab w:val="left" w:pos="2742"/>
              </w:tabs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667767F4" w14:textId="77777777" w:rsidR="00FE0292" w:rsidRPr="00FE0292" w:rsidRDefault="00FE0292" w:rsidP="00584461">
            <w:pPr>
              <w:tabs>
                <w:tab w:val="left" w:pos="2742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Day:  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ContactInfoPhoneDay"/>
                  <w:enabled/>
                  <w:calcOnExit w:val="0"/>
                  <w:statusText w:type="text" w:val="Complaint Contact Information: Day Telephone"/>
                  <w:textInput/>
                </w:ffData>
              </w:fldChar>
            </w:r>
            <w:bookmarkStart w:id="5" w:name="ContactInfoPhoneDay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5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DDBDD47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Work: 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ContactInfoPhoneWork"/>
                  <w:enabled/>
                  <w:calcOnExit w:val="0"/>
                  <w:statusText w:type="text" w:val="Complaint Contact Information: Work Telephone"/>
                  <w:textInput/>
                </w:ffData>
              </w:fldChar>
            </w:r>
            <w:bookmarkStart w:id="6" w:name="ContactInfoPhoneWork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6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46C493E8" w14:textId="77777777" w:rsidR="00FE0292" w:rsidRPr="00FE0292" w:rsidDel="00701059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Email:</w:t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ContactInfoEmail"/>
                  <w:enabled/>
                  <w:calcOnExit w:val="0"/>
                  <w:statusText w:type="text" w:val="Complaint Contact Information: Email"/>
                  <w:textInput/>
                </w:ffData>
              </w:fldChar>
            </w:r>
            <w:bookmarkStart w:id="7" w:name="ContactInfoEmail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7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FE0292" w:rsidRPr="00FE0292" w14:paraId="60CC1A25" w14:textId="77777777" w:rsidTr="00584461">
        <w:trPr>
          <w:jc w:val="center"/>
        </w:trPr>
        <w:tc>
          <w:tcPr>
            <w:tcW w:w="10296" w:type="dxa"/>
            <w:gridSpan w:val="3"/>
          </w:tcPr>
          <w:p w14:paraId="69A21417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What is the best time to contact you (the complainant) and at what phone number?</w:t>
            </w:r>
          </w:p>
          <w:p w14:paraId="09E9937F" w14:textId="77777777" w:rsidR="00FE0292" w:rsidRPr="00FE0292" w:rsidRDefault="00FE0292" w:rsidP="00584461">
            <w:pPr>
              <w:tabs>
                <w:tab w:val="left" w:pos="10074"/>
              </w:tabs>
              <w:spacing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PreferredContact"/>
                  <w:enabled/>
                  <w:calcOnExit w:val="0"/>
                  <w:statusText w:type="text" w:val="Complaint Contact Information: What is the best time to contact you (the complainant) and at what phone number?"/>
                  <w:textInput/>
                </w:ffData>
              </w:fldChar>
            </w:r>
            <w:bookmarkStart w:id="8" w:name="PreferredContact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8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786735FE" w14:textId="77777777" w:rsidR="00FE0292" w:rsidRDefault="00FE0292" w:rsidP="00FE0292">
      <w:pPr>
        <w:jc w:val="both"/>
        <w:rPr>
          <w:rFonts w:ascii="Arial" w:hAnsi="Arial" w:cs="Arial"/>
          <w:b/>
          <w:szCs w:val="24"/>
        </w:rPr>
      </w:pPr>
    </w:p>
    <w:p w14:paraId="42B7E580" w14:textId="0DEDD73F" w:rsidR="00FE0292" w:rsidRPr="00FE0292" w:rsidRDefault="00FE0292" w:rsidP="00FE0292">
      <w:pPr>
        <w:jc w:val="both"/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/>
          <w:szCs w:val="24"/>
        </w:rPr>
        <w:t>Student Information (if you are alleging a violation with respect to a specific student)</w:t>
      </w:r>
    </w:p>
    <w:tbl>
      <w:tblPr>
        <w:tblStyle w:val="TableGrid"/>
        <w:tblW w:w="10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Student Information Section"/>
        <w:tblDescription w:val="This table is used for design layout purposes only."/>
      </w:tblPr>
      <w:tblGrid>
        <w:gridCol w:w="5148"/>
        <w:gridCol w:w="2004"/>
        <w:gridCol w:w="3144"/>
      </w:tblGrid>
      <w:tr w:rsidR="00FE0292" w:rsidRPr="00FE0292" w14:paraId="1AF222FA" w14:textId="77777777" w:rsidTr="00584461">
        <w:trPr>
          <w:jc w:val="center"/>
        </w:trPr>
        <w:tc>
          <w:tcPr>
            <w:tcW w:w="7152" w:type="dxa"/>
            <w:gridSpan w:val="2"/>
          </w:tcPr>
          <w:p w14:paraId="23EC29C2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*Child’s Name:</w:t>
            </w:r>
          </w:p>
          <w:p w14:paraId="360AAB2E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tudentInfoName"/>
                  <w:enabled/>
                  <w:calcOnExit w:val="0"/>
                  <w:statusText w:type="text" w:val="Student Information: Name"/>
                  <w:textInput/>
                </w:ffData>
              </w:fldChar>
            </w:r>
            <w:bookmarkStart w:id="9" w:name="StudentInfoName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3144" w:type="dxa"/>
          </w:tcPr>
          <w:p w14:paraId="5255C3EC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3F4A2820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tudentInfoDOB"/>
                  <w:enabled/>
                  <w:calcOnExit w:val="0"/>
                  <w:statusText w:type="text" w:val="Student Information: Date of Birth"/>
                  <w:textInput/>
                </w:ffData>
              </w:fldChar>
            </w:r>
            <w:bookmarkStart w:id="10" w:name="StudentInfoDOB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  <w:tr w:rsidR="00FE0292" w:rsidRPr="00FE0292" w14:paraId="02C08632" w14:textId="77777777" w:rsidTr="00584461">
        <w:trPr>
          <w:jc w:val="center"/>
        </w:trPr>
        <w:tc>
          <w:tcPr>
            <w:tcW w:w="10296" w:type="dxa"/>
            <w:gridSpan w:val="3"/>
          </w:tcPr>
          <w:p w14:paraId="56349202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*Address of Child’s Residence (if any):</w:t>
            </w:r>
          </w:p>
          <w:p w14:paraId="39D2319E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63A89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tudentInfoAddress"/>
                  <w:enabled/>
                  <w:calcOnExit w:val="0"/>
                  <w:statusText w:type="text" w:val="Student Information: Address of Child’s Residence (if any)"/>
                  <w:textInput/>
                </w:ffData>
              </w:fldChar>
            </w:r>
            <w:bookmarkStart w:id="11" w:name="StudentInfoAddress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</w:tr>
      <w:tr w:rsidR="00FE0292" w:rsidRPr="00FE0292" w14:paraId="09C326F1" w14:textId="77777777" w:rsidTr="00584461">
        <w:trPr>
          <w:trHeight w:val="347"/>
          <w:jc w:val="center"/>
        </w:trPr>
        <w:tc>
          <w:tcPr>
            <w:tcW w:w="10296" w:type="dxa"/>
            <w:gridSpan w:val="3"/>
          </w:tcPr>
          <w:p w14:paraId="2EE8D946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*Name of the School the Child Attends:</w:t>
            </w:r>
          </w:p>
          <w:p w14:paraId="35E4133F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tudentInfoSchool"/>
                  <w:enabled/>
                  <w:calcOnExit w:val="0"/>
                  <w:statusText w:type="text" w:val="Student Information:  Name of the School the Child Attends"/>
                  <w:textInput/>
                </w:ffData>
              </w:fldChar>
            </w:r>
            <w:bookmarkStart w:id="12" w:name="StudentInfoSchool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</w:tr>
      <w:tr w:rsidR="00FE0292" w:rsidRPr="00FE0292" w14:paraId="5F376708" w14:textId="77777777" w:rsidTr="00584461">
        <w:trPr>
          <w:trHeight w:val="346"/>
          <w:jc w:val="center"/>
        </w:trPr>
        <w:tc>
          <w:tcPr>
            <w:tcW w:w="10296" w:type="dxa"/>
            <w:gridSpan w:val="3"/>
          </w:tcPr>
          <w:p w14:paraId="1EB990DE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lastRenderedPageBreak/>
              <w:t>Name of the School District of Residence (if different from the school the child attends):</w:t>
            </w:r>
          </w:p>
          <w:p w14:paraId="4FF759A8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tudentInfoDistrict"/>
                  <w:enabled/>
                  <w:calcOnExit w:val="0"/>
                  <w:statusText w:type="text" w:val="Student Information: Name of the School the Child Attends"/>
                  <w:textInput/>
                </w:ffData>
              </w:fldChar>
            </w:r>
            <w:bookmarkStart w:id="13" w:name="StudentInfoDistrict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  <w:tr w:rsidR="00FE0292" w:rsidRPr="00FE0292" w14:paraId="5180227A" w14:textId="77777777" w:rsidTr="00584461">
        <w:trPr>
          <w:trHeight w:val="346"/>
          <w:jc w:val="center"/>
        </w:trPr>
        <w:tc>
          <w:tcPr>
            <w:tcW w:w="10296" w:type="dxa"/>
            <w:gridSpan w:val="3"/>
          </w:tcPr>
          <w:p w14:paraId="0C7BF3AD" w14:textId="74B79DC1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Address of the School the Child Attends:</w:t>
            </w:r>
          </w:p>
          <w:p w14:paraId="0A3FED52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SchoolAddress"/>
                  <w:enabled/>
                  <w:calcOnExit w:val="0"/>
                  <w:statusText w:type="text" w:val="Student Information: Address of the School the Child Attends"/>
                  <w:textInput/>
                </w:ffData>
              </w:fldChar>
            </w:r>
            <w:bookmarkStart w:id="14" w:name="SchoolAddress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</w:tr>
      <w:tr w:rsidR="00FE0292" w:rsidRPr="00FE0292" w14:paraId="35C4F95C" w14:textId="77777777" w:rsidTr="00584461">
        <w:trPr>
          <w:jc w:val="center"/>
        </w:trPr>
        <w:tc>
          <w:tcPr>
            <w:tcW w:w="10296" w:type="dxa"/>
            <w:gridSpan w:val="3"/>
          </w:tcPr>
          <w:p w14:paraId="0B67A872" w14:textId="432BF8D6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*Additional Contact Information for Homeless Child or Youth (if available):</w:t>
            </w:r>
          </w:p>
          <w:p w14:paraId="22B5DBFB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HomelessChildContact"/>
                  <w:enabled/>
                  <w:calcOnExit w:val="0"/>
                  <w:statusText w:type="text" w:val="Student Information: Additional Contact Information for Homeless Child or Youth (if available)"/>
                  <w:textInput/>
                </w:ffData>
              </w:fldChar>
            </w:r>
            <w:bookmarkStart w:id="15" w:name="HomelessChildContact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</w:tr>
      <w:tr w:rsidR="00FE0292" w:rsidRPr="00FE0292" w14:paraId="614C1773" w14:textId="77777777" w:rsidTr="00584461">
        <w:trPr>
          <w:jc w:val="center"/>
        </w:trPr>
        <w:tc>
          <w:tcPr>
            <w:tcW w:w="10296" w:type="dxa"/>
            <w:gridSpan w:val="3"/>
          </w:tcPr>
          <w:p w14:paraId="609F1BB5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Parent’s Name:</w:t>
            </w:r>
          </w:p>
          <w:p w14:paraId="52F6CE10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ParentsName"/>
                  <w:enabled/>
                  <w:calcOnExit w:val="0"/>
                  <w:statusText w:type="text" w:val="Student Information: Parent’s Name"/>
                  <w:textInput/>
                </w:ffData>
              </w:fldChar>
            </w:r>
            <w:bookmarkStart w:id="16" w:name="ParentsName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</w:tr>
      <w:tr w:rsidR="00FE0292" w:rsidRPr="00FE0292" w14:paraId="38CAEA5E" w14:textId="77777777" w:rsidTr="00584461">
        <w:trPr>
          <w:jc w:val="center"/>
        </w:trPr>
        <w:tc>
          <w:tcPr>
            <w:tcW w:w="5148" w:type="dxa"/>
          </w:tcPr>
          <w:p w14:paraId="3F2C763D" w14:textId="77777777" w:rsidR="00FE0292" w:rsidRPr="00FE0292" w:rsidDel="00945089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>Parent’s Address:</w:t>
            </w:r>
            <w:r w:rsidRPr="00FE0292">
              <w:rPr>
                <w:rFonts w:ascii="Arial" w:hAnsi="Arial" w:cs="Arial"/>
                <w:sz w:val="24"/>
                <w:szCs w:val="24"/>
              </w:rPr>
              <w:br/>
            </w:r>
            <w:r w:rsidRPr="00FE0292">
              <w:rPr>
                <w:rFonts w:ascii="Arial" w:hAnsi="Arial" w:cs="Arial"/>
                <w:szCs w:val="24"/>
              </w:rPr>
              <w:fldChar w:fldCharType="begin">
                <w:ffData>
                  <w:name w:val="ParentsAddress"/>
                  <w:enabled/>
                  <w:calcOnExit w:val="0"/>
                  <w:statusText w:type="text" w:val="Student Information: Parent’s Address"/>
                  <w:textInput/>
                </w:ffData>
              </w:fldChar>
            </w:r>
            <w:bookmarkStart w:id="17" w:name="ParentsAddress"/>
            <w:r w:rsidRPr="00FE029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</w:rPr>
            </w:r>
            <w:r w:rsidRPr="00FE0292">
              <w:rPr>
                <w:rFonts w:ascii="Arial" w:hAnsi="Arial" w:cs="Arial"/>
                <w:szCs w:val="24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E0292"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5148" w:type="dxa"/>
            <w:gridSpan w:val="2"/>
          </w:tcPr>
          <w:p w14:paraId="27C0C55F" w14:textId="77777777" w:rsidR="00FE0292" w:rsidRPr="00FE0292" w:rsidRDefault="00FE0292" w:rsidP="00584461">
            <w:pPr>
              <w:tabs>
                <w:tab w:val="left" w:pos="2742"/>
              </w:tabs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Telephone: </w:t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StudentInfoPhone"/>
                  <w:enabled/>
                  <w:calcOnExit w:val="0"/>
                  <w:statusText w:type="text" w:val="Student Information: Telephone"/>
                  <w:textInput/>
                </w:ffData>
              </w:fldChar>
            </w:r>
            <w:bookmarkStart w:id="18" w:name="StudentInfoPhone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18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  <w:t xml:space="preserve"> </w:t>
            </w:r>
          </w:p>
          <w:p w14:paraId="2960A4BB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0292">
              <w:rPr>
                <w:rFonts w:ascii="Arial" w:hAnsi="Arial" w:cs="Arial"/>
                <w:sz w:val="24"/>
                <w:szCs w:val="24"/>
              </w:rPr>
              <w:t xml:space="preserve">Email:  </w:t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StudentInfoEmail"/>
                  <w:enabled/>
                  <w:calcOnExit w:val="0"/>
                  <w:statusText w:type="text" w:val="Student Information: Email"/>
                  <w:textInput/>
                </w:ffData>
              </w:fldChar>
            </w:r>
            <w:bookmarkStart w:id="19" w:name="StudentInfoEmail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E0292">
              <w:rPr>
                <w:rFonts w:ascii="Arial" w:hAnsi="Arial" w:cs="Arial"/>
                <w:szCs w:val="24"/>
                <w:u w:val="single"/>
              </w:rPr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E0292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19"/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E029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7B9C5DE4" w14:textId="77777777" w:rsidR="00FE0292" w:rsidRPr="00FE0292" w:rsidRDefault="00FE0292" w:rsidP="00584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292" w:rsidRPr="00FE0292" w14:paraId="6BDA7300" w14:textId="77777777" w:rsidTr="0058446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96" w:type="dxa"/>
            <w:gridSpan w:val="3"/>
          </w:tcPr>
          <w:p w14:paraId="5B8DD969" w14:textId="62D72712" w:rsidR="00FE0292" w:rsidRPr="00FE0292" w:rsidRDefault="00FE0292" w:rsidP="00584461">
            <w:pPr>
              <w:tabs>
                <w:tab w:val="left" w:pos="0"/>
                <w:tab w:val="left" w:pos="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292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FE0292">
              <w:rPr>
                <w:rFonts w:ascii="Arial" w:hAnsi="Arial" w:cs="Arial"/>
                <w:sz w:val="24"/>
                <w:szCs w:val="24"/>
              </w:rPr>
              <w:t xml:space="preserve">If a third party is submitting this Complaint, a notarized authorization, signed by the parent of the student, or consent of a student 18 years or older, for the release of personally identifiable information about that student is required. </w:t>
            </w:r>
          </w:p>
        </w:tc>
      </w:tr>
    </w:tbl>
    <w:p w14:paraId="367AA962" w14:textId="77777777" w:rsidR="00FE0292" w:rsidRPr="00FE0292" w:rsidRDefault="00FE0292" w:rsidP="00FE0292">
      <w:pPr>
        <w:rPr>
          <w:rFonts w:ascii="Arial" w:hAnsi="Arial" w:cs="Arial"/>
          <w:b/>
          <w:szCs w:val="24"/>
        </w:rPr>
      </w:pPr>
    </w:p>
    <w:p w14:paraId="1AC0DB1D" w14:textId="77777777" w:rsidR="00FE0292" w:rsidRPr="00FE0292" w:rsidRDefault="00FE0292" w:rsidP="00FE0292">
      <w:pPr>
        <w:rPr>
          <w:rFonts w:ascii="Arial" w:hAnsi="Arial" w:cs="Arial"/>
          <w:b/>
          <w:szCs w:val="24"/>
        </w:rPr>
      </w:pPr>
      <w:r w:rsidRPr="00FE0292">
        <w:rPr>
          <w:rFonts w:ascii="Arial" w:hAnsi="Arial" w:cs="Arial"/>
          <w:b/>
          <w:szCs w:val="24"/>
        </w:rPr>
        <w:t>*Complainant Signature</w:t>
      </w:r>
      <w:r w:rsidRPr="00FE0292">
        <w:rPr>
          <w:rFonts w:ascii="Arial" w:hAnsi="Arial" w:cs="Arial"/>
          <w:szCs w:val="24"/>
        </w:rPr>
        <w:t xml:space="preserve">:  </w:t>
      </w:r>
      <w:r w:rsidRPr="00FE0292">
        <w:rPr>
          <w:rFonts w:ascii="Arial" w:hAnsi="Arial" w:cs="Arial"/>
          <w:szCs w:val="24"/>
          <w:u w:val="single"/>
        </w:rPr>
        <w:fldChar w:fldCharType="begin">
          <w:ffData>
            <w:name w:val="ContactInfoSignature"/>
            <w:enabled/>
            <w:calcOnExit w:val="0"/>
            <w:statusText w:type="text" w:val="Complaint Contact Information: Signature"/>
            <w:textInput/>
          </w:ffData>
        </w:fldChar>
      </w:r>
      <w:bookmarkStart w:id="20" w:name="ContactInfoSignature"/>
      <w:r w:rsidRPr="00FE0292">
        <w:rPr>
          <w:rFonts w:ascii="Arial" w:hAnsi="Arial" w:cs="Arial"/>
          <w:szCs w:val="24"/>
          <w:u w:val="single"/>
        </w:rPr>
        <w:instrText xml:space="preserve"> FORMTEXT </w:instrText>
      </w:r>
      <w:r w:rsidRPr="00FE0292">
        <w:rPr>
          <w:rFonts w:ascii="Arial" w:hAnsi="Arial" w:cs="Arial"/>
          <w:szCs w:val="24"/>
          <w:u w:val="single"/>
        </w:rPr>
      </w:r>
      <w:r w:rsidRPr="00FE0292">
        <w:rPr>
          <w:rFonts w:ascii="Arial" w:hAnsi="Arial" w:cs="Arial"/>
          <w:szCs w:val="24"/>
          <w:u w:val="single"/>
        </w:rPr>
        <w:fldChar w:fldCharType="separate"/>
      </w:r>
      <w:r w:rsidRPr="00FE0292">
        <w:rPr>
          <w:rFonts w:ascii="Arial" w:hAnsi="Arial" w:cs="Arial"/>
          <w:noProof/>
          <w:szCs w:val="24"/>
          <w:u w:val="single"/>
        </w:rPr>
        <w:t> </w:t>
      </w:r>
      <w:r w:rsidRPr="00FE0292">
        <w:rPr>
          <w:rFonts w:ascii="Arial" w:hAnsi="Arial" w:cs="Arial"/>
          <w:noProof/>
          <w:szCs w:val="24"/>
          <w:u w:val="single"/>
        </w:rPr>
        <w:t> </w:t>
      </w:r>
      <w:r w:rsidRPr="00FE0292">
        <w:rPr>
          <w:rFonts w:ascii="Arial" w:hAnsi="Arial" w:cs="Arial"/>
          <w:noProof/>
          <w:szCs w:val="24"/>
          <w:u w:val="single"/>
        </w:rPr>
        <w:t> </w:t>
      </w:r>
      <w:r w:rsidRPr="00FE0292">
        <w:rPr>
          <w:rFonts w:ascii="Arial" w:hAnsi="Arial" w:cs="Arial"/>
          <w:noProof/>
          <w:szCs w:val="24"/>
          <w:u w:val="single"/>
        </w:rPr>
        <w:t> </w:t>
      </w:r>
      <w:r w:rsidRPr="00FE0292">
        <w:rPr>
          <w:rFonts w:ascii="Arial" w:hAnsi="Arial" w:cs="Arial"/>
          <w:noProof/>
          <w:szCs w:val="24"/>
          <w:u w:val="single"/>
        </w:rPr>
        <w:t> </w:t>
      </w:r>
      <w:r w:rsidRPr="00FE0292">
        <w:rPr>
          <w:rFonts w:ascii="Arial" w:hAnsi="Arial" w:cs="Arial"/>
          <w:szCs w:val="24"/>
          <w:u w:val="single"/>
        </w:rPr>
        <w:fldChar w:fldCharType="end"/>
      </w:r>
      <w:bookmarkEnd w:id="20"/>
      <w:r w:rsidRPr="00FE0292">
        <w:rPr>
          <w:rFonts w:ascii="Arial" w:hAnsi="Arial" w:cs="Arial"/>
          <w:szCs w:val="24"/>
          <w:u w:val="single"/>
        </w:rPr>
        <w:t>_</w:t>
      </w:r>
      <w:r w:rsidRPr="00FE0292">
        <w:rPr>
          <w:rFonts w:ascii="Arial" w:hAnsi="Arial" w:cs="Arial"/>
          <w:szCs w:val="24"/>
        </w:rPr>
        <w:t>_________________________________________</w:t>
      </w:r>
    </w:p>
    <w:p w14:paraId="73A29816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FB178CE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6745792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85042A0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A18ABA7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7DC9A2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7AD2CE2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99FBCA2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0146738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9C8BD6B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5175ED3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C9DC442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B7ED856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C3E5C91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F72144B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681778F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FD47B98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5965D78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48CA9FA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618615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619830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E184AFF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501DF4B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3E0251A" w14:textId="77777777" w:rsidR="00FE0292" w:rsidRPr="00FE0292" w:rsidRDefault="00FE0292" w:rsidP="00FE0292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8FC1CA8" w14:textId="77777777" w:rsidR="00FE0292" w:rsidRDefault="00FE0292" w:rsidP="00FE0292">
      <w:pPr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</w:p>
    <w:p w14:paraId="4AE41413" w14:textId="77777777" w:rsidR="00FE0292" w:rsidRDefault="00FE0292" w:rsidP="00FE0292">
      <w:pPr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</w:p>
    <w:p w14:paraId="2AE2FBD7" w14:textId="77777777" w:rsidR="00FE0292" w:rsidRDefault="00FE0292" w:rsidP="00FE0292">
      <w:pPr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</w:p>
    <w:p w14:paraId="243FCB1A" w14:textId="577D4078" w:rsidR="0009104E" w:rsidRDefault="0009104E">
      <w:pPr>
        <w:rPr>
          <w:rFonts w:ascii="Arial" w:hAnsi="Arial" w:cs="Arial"/>
          <w:b/>
          <w:bCs/>
          <w:sz w:val="32"/>
          <w:szCs w:val="24"/>
          <w:u w:val="single"/>
        </w:rPr>
      </w:pPr>
      <w:r>
        <w:rPr>
          <w:rFonts w:ascii="Arial" w:hAnsi="Arial" w:cs="Arial"/>
          <w:b/>
          <w:bCs/>
          <w:sz w:val="32"/>
          <w:szCs w:val="24"/>
          <w:u w:val="single"/>
        </w:rPr>
        <w:br w:type="page"/>
      </w:r>
    </w:p>
    <w:p w14:paraId="7B1F1BE0" w14:textId="77777777" w:rsidR="00FE0292" w:rsidRDefault="00FE0292" w:rsidP="00FE0292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3E5F66E8" w14:textId="77777777" w:rsidR="00FE0292" w:rsidRPr="00E84346" w:rsidRDefault="00FE0292" w:rsidP="00FE0292">
      <w:pPr>
        <w:jc w:val="center"/>
        <w:rPr>
          <w:rFonts w:ascii="Arial" w:hAnsi="Arial" w:cs="Arial"/>
          <w:b/>
          <w:bCs/>
          <w:u w:val="single"/>
        </w:rPr>
      </w:pPr>
      <w:r w:rsidRPr="00E84346">
        <w:rPr>
          <w:rFonts w:ascii="Arial" w:hAnsi="Arial" w:cs="Arial"/>
          <w:b/>
          <w:bCs/>
          <w:sz w:val="32"/>
          <w:szCs w:val="24"/>
          <w:u w:val="single"/>
        </w:rPr>
        <w:t xml:space="preserve">Rate Dispute State Complaint </w:t>
      </w:r>
      <w:r>
        <w:rPr>
          <w:rFonts w:ascii="Arial" w:hAnsi="Arial" w:cs="Arial"/>
          <w:b/>
          <w:bCs/>
          <w:sz w:val="32"/>
          <w:szCs w:val="24"/>
          <w:u w:val="single"/>
        </w:rPr>
        <w:t>Checklist</w:t>
      </w:r>
    </w:p>
    <w:p w14:paraId="6CFBB08A" w14:textId="77777777" w:rsidR="00FE0292" w:rsidRPr="00307C86" w:rsidRDefault="00FE0292" w:rsidP="00FE0292">
      <w:pPr>
        <w:rPr>
          <w:rFonts w:ascii="Arial" w:hAnsi="Arial" w:cs="Arial"/>
          <w:b/>
        </w:rPr>
      </w:pPr>
    </w:p>
    <w:p w14:paraId="25DCFBD7" w14:textId="5F08D8A7" w:rsidR="00FE0292" w:rsidRPr="007F7A23" w:rsidRDefault="00FE0292" w:rsidP="00D26B5A">
      <w:pPr>
        <w:jc w:val="both"/>
        <w:rPr>
          <w:rFonts w:ascii="Arial" w:hAnsi="Arial" w:cs="Arial"/>
          <w:szCs w:val="24"/>
        </w:rPr>
      </w:pPr>
      <w:r w:rsidRPr="007F7A23">
        <w:rPr>
          <w:rFonts w:ascii="Arial" w:hAnsi="Arial" w:cs="Arial"/>
          <w:szCs w:val="24"/>
        </w:rPr>
        <w:t>If you have more than one rate dispute State complaint allegation, please complete a separate checklist for each alleged violation of federal or State law or regulation relating to the education of students with disabilities.</w:t>
      </w:r>
    </w:p>
    <w:p w14:paraId="56CF4312" w14:textId="77777777" w:rsidR="00BF6D6B" w:rsidRPr="007F7A23" w:rsidRDefault="00BF6D6B" w:rsidP="00D26B5A">
      <w:pPr>
        <w:jc w:val="both"/>
        <w:rPr>
          <w:rFonts w:ascii="Arial" w:hAnsi="Arial" w:cs="Arial"/>
          <w:szCs w:val="24"/>
        </w:rPr>
      </w:pPr>
    </w:p>
    <w:p w14:paraId="343B7DD3" w14:textId="77777777" w:rsidR="00D26B5A" w:rsidRDefault="00FE0292" w:rsidP="00D26B5A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Cs w:val="24"/>
        </w:rPr>
      </w:pPr>
      <w:r w:rsidRPr="007F7A23">
        <w:rPr>
          <w:rFonts w:ascii="Arial" w:hAnsi="Arial" w:cs="Arial"/>
          <w:szCs w:val="24"/>
        </w:rPr>
        <w:t>Have you contacted the New York City Department of Education’s (NYSDOE) ERES Unit?</w:t>
      </w:r>
    </w:p>
    <w:p w14:paraId="680BC591" w14:textId="77777777" w:rsidR="00AD1331" w:rsidRDefault="00AD1331" w:rsidP="008C05C1">
      <w:pPr>
        <w:ind w:left="1440" w:hanging="720"/>
        <w:jc w:val="both"/>
        <w:textAlignment w:val="baseline"/>
        <w:rPr>
          <w:rFonts w:ascii="Arial" w:hAnsi="Arial" w:cs="Arial"/>
          <w:b/>
          <w:bCs/>
          <w:szCs w:val="24"/>
        </w:rPr>
      </w:pPr>
    </w:p>
    <w:p w14:paraId="23B0CD64" w14:textId="5AD24847" w:rsidR="00FE0292" w:rsidRDefault="0009104E" w:rsidP="00330801">
      <w:pPr>
        <w:ind w:left="1170" w:hanging="450"/>
        <w:jc w:val="both"/>
        <w:textAlignment w:val="baseline"/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b/>
            <w:bCs/>
            <w:szCs w:val="24"/>
          </w:rPr>
          <w:id w:val="12935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FC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A355C8">
        <w:rPr>
          <w:rFonts w:ascii="Arial" w:hAnsi="Arial" w:cs="Arial"/>
          <w:b/>
          <w:bCs/>
          <w:szCs w:val="24"/>
        </w:rPr>
        <w:t xml:space="preserve"> </w:t>
      </w:r>
      <w:r w:rsidR="00FE0292" w:rsidRPr="007F7A23">
        <w:rPr>
          <w:rFonts w:ascii="Arial" w:hAnsi="Arial" w:cs="Arial"/>
          <w:b/>
          <w:bCs/>
          <w:szCs w:val="24"/>
        </w:rPr>
        <w:t xml:space="preserve">NO </w:t>
      </w:r>
      <w:r w:rsidR="00FE0292" w:rsidRPr="007F7A23">
        <w:rPr>
          <w:rFonts w:ascii="Arial" w:eastAsia="MS Gothic" w:hAnsi="Arial" w:cs="Arial"/>
          <w:szCs w:val="24"/>
        </w:rPr>
        <w:t xml:space="preserve">If </w:t>
      </w:r>
      <w:r w:rsidR="00FE0292" w:rsidRPr="007F7A23">
        <w:rPr>
          <w:rFonts w:ascii="Arial" w:eastAsia="MS Gothic" w:hAnsi="Arial" w:cs="Arial"/>
          <w:b/>
          <w:bCs/>
          <w:szCs w:val="24"/>
        </w:rPr>
        <w:t>no</w:t>
      </w:r>
      <w:r w:rsidR="00FE0292" w:rsidRPr="007F7A23">
        <w:rPr>
          <w:rFonts w:ascii="Arial" w:eastAsia="MS Gothic" w:hAnsi="Arial" w:cs="Arial"/>
          <w:szCs w:val="24"/>
        </w:rPr>
        <w:t xml:space="preserve">, please contact the ERES Unit directly at </w:t>
      </w:r>
      <w:hyperlink r:id="rId10" w:history="1">
        <w:r w:rsidR="007F7A23" w:rsidRPr="007F7A23">
          <w:rPr>
            <w:rStyle w:val="Hyperlink"/>
            <w:rFonts w:ascii="Arial" w:eastAsia="MS Gothic" w:hAnsi="Arial" w:cs="Arial"/>
            <w:szCs w:val="24"/>
          </w:rPr>
          <w:t>EquitableServicesAssistance@schools.nyc.gov</w:t>
        </w:r>
      </w:hyperlink>
      <w:r w:rsidR="00FE0292" w:rsidRPr="007F7A23">
        <w:rPr>
          <w:rFonts w:ascii="Arial" w:eastAsia="MS Gothic" w:hAnsi="Arial" w:cs="Arial"/>
          <w:szCs w:val="24"/>
        </w:rPr>
        <w:t xml:space="preserve"> prior to submitting a rate dispute State complaint. </w:t>
      </w:r>
      <w:r w:rsidR="008C05C1" w:rsidRPr="00C572E6">
        <w:rPr>
          <w:rFonts w:ascii="Arial" w:hAnsi="Arial" w:cs="Arial"/>
          <w:szCs w:val="24"/>
        </w:rPr>
        <w:t xml:space="preserve">The NYCDOE has posted additional information on its </w:t>
      </w:r>
      <w:hyperlink r:id="rId11" w:history="1">
        <w:r w:rsidR="008C05C1" w:rsidRPr="008B010E">
          <w:rPr>
            <w:rStyle w:val="Hyperlink"/>
            <w:rFonts w:ascii="Arial" w:hAnsi="Arial" w:cs="Arial"/>
            <w:szCs w:val="24"/>
            <w:shd w:val="clear" w:color="auto" w:fill="FFFFFF"/>
          </w:rPr>
          <w:t>Equitable Services (IESP) Assistance webpage.</w:t>
        </w:r>
      </w:hyperlink>
    </w:p>
    <w:p w14:paraId="45E71BDC" w14:textId="77777777" w:rsidR="00C572E6" w:rsidRPr="007F7A23" w:rsidRDefault="00C572E6" w:rsidP="008C05C1">
      <w:pPr>
        <w:ind w:left="1440" w:hanging="720"/>
        <w:jc w:val="both"/>
        <w:textAlignment w:val="baseline"/>
        <w:rPr>
          <w:rFonts w:ascii="Arial" w:eastAsia="MS Gothic" w:hAnsi="Arial" w:cs="Arial"/>
          <w:szCs w:val="24"/>
        </w:rPr>
      </w:pPr>
    </w:p>
    <w:p w14:paraId="1035FA52" w14:textId="0928DD8B" w:rsidR="00FE0292" w:rsidRDefault="006E13F0" w:rsidP="00330801">
      <w:pPr>
        <w:tabs>
          <w:tab w:val="left" w:pos="720"/>
        </w:tabs>
        <w:ind w:right="1260"/>
        <w:jc w:val="both"/>
        <w:rPr>
          <w:rFonts w:ascii="Arial" w:eastAsia="MS Gothic" w:hAnsi="Arial" w:cs="Arial"/>
          <w:szCs w:val="24"/>
        </w:rPr>
      </w:pPr>
      <w:r w:rsidRPr="007F7A2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4089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7F7A23">
        <w:rPr>
          <w:rFonts w:ascii="Arial" w:hAnsi="Arial" w:cs="Arial"/>
          <w:szCs w:val="24"/>
        </w:rPr>
        <w:t xml:space="preserve">  </w:t>
      </w:r>
      <w:proofErr w:type="gramStart"/>
      <w:r w:rsidR="00FE0292" w:rsidRPr="007F7A23">
        <w:rPr>
          <w:rFonts w:ascii="Arial" w:hAnsi="Arial" w:cs="Arial"/>
          <w:b/>
          <w:bCs/>
          <w:szCs w:val="24"/>
        </w:rPr>
        <w:t>YES</w:t>
      </w:r>
      <w:r w:rsidR="00FE0292" w:rsidRPr="007F7A23">
        <w:rPr>
          <w:rFonts w:ascii="Arial" w:hAnsi="Arial" w:cs="Arial"/>
          <w:szCs w:val="24"/>
        </w:rPr>
        <w:t xml:space="preserve">  </w:t>
      </w:r>
      <w:r w:rsidR="00FE0292" w:rsidRPr="007F7A23">
        <w:rPr>
          <w:rFonts w:ascii="Arial" w:eastAsia="MS Gothic" w:hAnsi="Arial" w:cs="Arial"/>
          <w:szCs w:val="24"/>
        </w:rPr>
        <w:t>If</w:t>
      </w:r>
      <w:proofErr w:type="gramEnd"/>
      <w:r w:rsidR="00FE0292" w:rsidRPr="007F7A23">
        <w:rPr>
          <w:rFonts w:ascii="Arial" w:eastAsia="MS Gothic" w:hAnsi="Arial" w:cs="Arial"/>
          <w:szCs w:val="24"/>
        </w:rPr>
        <w:t xml:space="preserve"> </w:t>
      </w:r>
      <w:r w:rsidR="00FE0292" w:rsidRPr="007F7A23">
        <w:rPr>
          <w:rFonts w:ascii="Arial" w:eastAsia="MS Gothic" w:hAnsi="Arial" w:cs="Arial"/>
          <w:b/>
          <w:bCs/>
          <w:szCs w:val="24"/>
        </w:rPr>
        <w:t>yes</w:t>
      </w:r>
      <w:r w:rsidR="00FE0292" w:rsidRPr="007F7A23">
        <w:rPr>
          <w:rFonts w:ascii="Arial" w:eastAsia="MS Gothic" w:hAnsi="Arial" w:cs="Arial"/>
          <w:szCs w:val="24"/>
        </w:rPr>
        <w:t xml:space="preserve">, proceed to Question 2 of the checklist. </w:t>
      </w:r>
    </w:p>
    <w:p w14:paraId="2BC0FA64" w14:textId="77777777" w:rsidR="00D26B5A" w:rsidRPr="007F7A23" w:rsidRDefault="00D26B5A" w:rsidP="00D26B5A">
      <w:pPr>
        <w:tabs>
          <w:tab w:val="left" w:pos="1260"/>
        </w:tabs>
        <w:ind w:right="1260"/>
        <w:jc w:val="both"/>
        <w:rPr>
          <w:rFonts w:ascii="Arial" w:hAnsi="Arial" w:cs="Arial"/>
          <w:szCs w:val="24"/>
        </w:rPr>
      </w:pPr>
    </w:p>
    <w:p w14:paraId="01D0E227" w14:textId="77777777" w:rsidR="00FE0292" w:rsidRDefault="00FE0292" w:rsidP="00D26B5A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Cs w:val="24"/>
        </w:rPr>
      </w:pPr>
      <w:r w:rsidRPr="007F7A23">
        <w:rPr>
          <w:rFonts w:ascii="Arial" w:hAnsi="Arial" w:cs="Arial"/>
          <w:szCs w:val="24"/>
        </w:rPr>
        <w:t>Within 60 days of contacting the ERES Unit, have you received a determination from the NYCDOEs ERES Unit for an enhanced rate?</w:t>
      </w:r>
    </w:p>
    <w:p w14:paraId="45597207" w14:textId="77777777" w:rsidR="00FE0292" w:rsidRPr="00AB05FC" w:rsidRDefault="00FE0292" w:rsidP="00AB05FC">
      <w:pPr>
        <w:jc w:val="both"/>
        <w:rPr>
          <w:rFonts w:ascii="Arial" w:hAnsi="Arial" w:cs="Arial"/>
          <w:szCs w:val="24"/>
        </w:rPr>
      </w:pPr>
    </w:p>
    <w:p w14:paraId="13785A93" w14:textId="4345C7E8" w:rsidR="00FE0292" w:rsidRDefault="0009104E" w:rsidP="005123B5">
      <w:pPr>
        <w:pStyle w:val="ListParagraph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23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3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123B5">
        <w:rPr>
          <w:rFonts w:ascii="Arial" w:hAnsi="Arial" w:cs="Arial"/>
          <w:szCs w:val="24"/>
        </w:rPr>
        <w:t xml:space="preserve">  </w:t>
      </w:r>
      <w:r w:rsidR="00FE0292" w:rsidRPr="007F7A23">
        <w:rPr>
          <w:rFonts w:ascii="Arial" w:hAnsi="Arial" w:cs="Arial"/>
          <w:b/>
          <w:bCs/>
          <w:szCs w:val="24"/>
        </w:rPr>
        <w:t>NO</w:t>
      </w:r>
      <w:r w:rsidR="00FE0292" w:rsidRPr="007F7A23">
        <w:rPr>
          <w:rFonts w:ascii="Arial" w:hAnsi="Arial" w:cs="Arial"/>
          <w:szCs w:val="24"/>
        </w:rPr>
        <w:t xml:space="preserve"> </w:t>
      </w:r>
      <w:r w:rsidR="00DF3D1A">
        <w:rPr>
          <w:rFonts w:ascii="Arial" w:hAnsi="Arial" w:cs="Arial"/>
          <w:szCs w:val="24"/>
        </w:rPr>
        <w:t xml:space="preserve">  </w:t>
      </w:r>
      <w:r w:rsidR="00FE0292" w:rsidRPr="007F7A23">
        <w:rPr>
          <w:rFonts w:ascii="Arial" w:hAnsi="Arial" w:cs="Arial"/>
          <w:szCs w:val="24"/>
        </w:rPr>
        <w:t xml:space="preserve">If </w:t>
      </w:r>
      <w:r w:rsidR="00FE0292" w:rsidRPr="007F7A23">
        <w:rPr>
          <w:rFonts w:ascii="Arial" w:hAnsi="Arial" w:cs="Arial"/>
          <w:b/>
          <w:bCs/>
          <w:szCs w:val="24"/>
        </w:rPr>
        <w:t>no</w:t>
      </w:r>
      <w:r w:rsidR="00FE0292" w:rsidRPr="007F7A23">
        <w:rPr>
          <w:rFonts w:ascii="Arial" w:hAnsi="Arial" w:cs="Arial"/>
          <w:szCs w:val="24"/>
        </w:rPr>
        <w:t xml:space="preserve">, please attach </w:t>
      </w:r>
      <w:proofErr w:type="gramStart"/>
      <w:r w:rsidR="00FE0292" w:rsidRPr="007F7A23">
        <w:rPr>
          <w:rFonts w:ascii="Arial" w:hAnsi="Arial" w:cs="Arial"/>
          <w:szCs w:val="24"/>
        </w:rPr>
        <w:t>all of</w:t>
      </w:r>
      <w:proofErr w:type="gramEnd"/>
      <w:r w:rsidR="00FE0292" w:rsidRPr="007F7A23">
        <w:rPr>
          <w:rFonts w:ascii="Arial" w:hAnsi="Arial" w:cs="Arial"/>
          <w:szCs w:val="24"/>
        </w:rPr>
        <w:t xml:space="preserve"> the following documentation with your rate dispute State Complaint:</w:t>
      </w:r>
    </w:p>
    <w:p w14:paraId="1E2013B3" w14:textId="77777777" w:rsidR="00AC6EB7" w:rsidRPr="007F7A23" w:rsidRDefault="00AC6EB7" w:rsidP="005123B5">
      <w:pPr>
        <w:pStyle w:val="ListParagraph"/>
        <w:jc w:val="both"/>
        <w:rPr>
          <w:rFonts w:ascii="Arial" w:hAnsi="Arial" w:cs="Arial"/>
          <w:szCs w:val="24"/>
        </w:rPr>
      </w:pPr>
    </w:p>
    <w:p w14:paraId="6B2A44F2" w14:textId="2BE8C3CC" w:rsidR="00FE0292" w:rsidRPr="00AB05FC" w:rsidRDefault="0009104E" w:rsidP="00AB05FC">
      <w:pPr>
        <w:tabs>
          <w:tab w:val="left" w:pos="2070"/>
          <w:tab w:val="left" w:pos="5040"/>
        </w:tabs>
        <w:ind w:left="1440" w:right="1530"/>
        <w:jc w:val="both"/>
        <w:rPr>
          <w:rFonts w:ascii="MS Gothic" w:eastAsia="MS Gothic" w:hAnsi="MS Gothic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66329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05FC">
        <w:rPr>
          <w:rFonts w:ascii="MS Gothic" w:eastAsia="MS Gothic" w:hAnsi="MS Gothic" w:cs="Arial"/>
          <w:szCs w:val="24"/>
        </w:rPr>
        <w:t xml:space="preserve"> </w:t>
      </w:r>
      <w:r w:rsidR="00FE0292" w:rsidRPr="007F7A23">
        <w:rPr>
          <w:rFonts w:ascii="Arial" w:hAnsi="Arial" w:cs="Arial"/>
          <w:szCs w:val="24"/>
        </w:rPr>
        <w:t>a copy of the webform or email receipt(s) showing that the NYCDOE ERES Unit was contacted,</w:t>
      </w:r>
    </w:p>
    <w:p w14:paraId="4FA3F917" w14:textId="77777777" w:rsidR="00FE0292" w:rsidRDefault="00FE0292" w:rsidP="00AB05FC">
      <w:pPr>
        <w:tabs>
          <w:tab w:val="left" w:pos="2070"/>
          <w:tab w:val="left" w:pos="5040"/>
        </w:tabs>
        <w:ind w:left="1440" w:right="1530"/>
        <w:jc w:val="both"/>
        <w:rPr>
          <w:rFonts w:ascii="Arial" w:hAnsi="Arial" w:cs="Arial"/>
          <w:szCs w:val="24"/>
        </w:rPr>
      </w:pPr>
    </w:p>
    <w:p w14:paraId="6097C6E3" w14:textId="0D1B89EF" w:rsidR="00FE0292" w:rsidRPr="007F7A23" w:rsidRDefault="0009104E" w:rsidP="00AB05FC">
      <w:pPr>
        <w:tabs>
          <w:tab w:val="left" w:pos="2070"/>
          <w:tab w:val="left" w:pos="5040"/>
        </w:tabs>
        <w:ind w:left="1440" w:right="153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20991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9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30296">
        <w:rPr>
          <w:rFonts w:ascii="Arial" w:hAnsi="Arial" w:cs="Arial"/>
          <w:szCs w:val="24"/>
        </w:rPr>
        <w:t xml:space="preserve"> </w:t>
      </w:r>
      <w:r w:rsidR="00F82751">
        <w:rPr>
          <w:rFonts w:ascii="Arial" w:hAnsi="Arial" w:cs="Arial"/>
          <w:szCs w:val="24"/>
        </w:rPr>
        <w:t>c</w:t>
      </w:r>
      <w:r w:rsidR="00FE0292" w:rsidRPr="007F7A23">
        <w:rPr>
          <w:rFonts w:ascii="Arial" w:hAnsi="Arial" w:cs="Arial"/>
          <w:szCs w:val="24"/>
        </w:rPr>
        <w:t>opies of any affidavits submitted to the NYCDOE ERES Unit,</w:t>
      </w:r>
      <w:r w:rsidR="00AC6EB7">
        <w:rPr>
          <w:rFonts w:ascii="Arial" w:hAnsi="Arial" w:cs="Arial"/>
          <w:szCs w:val="24"/>
        </w:rPr>
        <w:t xml:space="preserve"> and</w:t>
      </w:r>
    </w:p>
    <w:p w14:paraId="39B5E302" w14:textId="77777777" w:rsidR="00FE0292" w:rsidRPr="007F7A23" w:rsidRDefault="00FE0292" w:rsidP="00AB05FC">
      <w:pPr>
        <w:tabs>
          <w:tab w:val="left" w:pos="2070"/>
          <w:tab w:val="left" w:pos="5040"/>
        </w:tabs>
        <w:ind w:left="1440" w:right="1530"/>
        <w:jc w:val="both"/>
        <w:rPr>
          <w:rFonts w:ascii="Arial" w:hAnsi="Arial" w:cs="Arial"/>
          <w:szCs w:val="24"/>
        </w:rPr>
      </w:pPr>
    </w:p>
    <w:p w14:paraId="11D296D3" w14:textId="35CB0B4D" w:rsidR="00FE0292" w:rsidRPr="007F7A23" w:rsidRDefault="0009104E" w:rsidP="00AB05FC">
      <w:pPr>
        <w:tabs>
          <w:tab w:val="left" w:pos="2070"/>
          <w:tab w:val="left" w:pos="5040"/>
        </w:tabs>
        <w:ind w:left="1440" w:right="153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32708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0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C2006">
        <w:rPr>
          <w:rFonts w:ascii="Arial" w:hAnsi="Arial" w:cs="Arial"/>
          <w:szCs w:val="24"/>
        </w:rPr>
        <w:t xml:space="preserve"> </w:t>
      </w:r>
      <w:r w:rsidR="00FE0292" w:rsidRPr="007F7A23">
        <w:rPr>
          <w:rFonts w:ascii="Arial" w:hAnsi="Arial" w:cs="Arial"/>
          <w:szCs w:val="24"/>
        </w:rPr>
        <w:t>copies of any attachments submitted to the NYCDOE ERES Unit</w:t>
      </w:r>
      <w:r w:rsidR="00AC6EB7">
        <w:rPr>
          <w:rFonts w:ascii="Arial" w:hAnsi="Arial" w:cs="Arial"/>
          <w:szCs w:val="24"/>
        </w:rPr>
        <w:t>.</w:t>
      </w:r>
    </w:p>
    <w:p w14:paraId="56F0E0FC" w14:textId="77777777" w:rsidR="00FE0292" w:rsidRDefault="00FE0292" w:rsidP="00FE0292">
      <w:pPr>
        <w:spacing w:after="120"/>
        <w:jc w:val="both"/>
        <w:rPr>
          <w:rFonts w:ascii="Arial" w:eastAsia="MS Gothic" w:hAnsi="Arial" w:cs="Arial"/>
          <w:sz w:val="28"/>
          <w:szCs w:val="28"/>
        </w:rPr>
      </w:pPr>
    </w:p>
    <w:p w14:paraId="64750412" w14:textId="0C251611" w:rsidR="00AB05FC" w:rsidRPr="007F7A23" w:rsidRDefault="0009104E" w:rsidP="00AB05FC">
      <w:pPr>
        <w:pStyle w:val="ListParagraph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48869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05FC">
        <w:rPr>
          <w:rFonts w:ascii="Arial" w:hAnsi="Arial" w:cs="Arial"/>
          <w:szCs w:val="24"/>
        </w:rPr>
        <w:t xml:space="preserve"> </w:t>
      </w:r>
      <w:proofErr w:type="gramStart"/>
      <w:r w:rsidR="00DF3D1A" w:rsidRPr="007F7A23">
        <w:rPr>
          <w:rFonts w:ascii="Arial" w:hAnsi="Arial" w:cs="Arial"/>
          <w:b/>
          <w:bCs/>
          <w:szCs w:val="24"/>
        </w:rPr>
        <w:t>YES</w:t>
      </w:r>
      <w:proofErr w:type="gramEnd"/>
      <w:r w:rsidR="00DF3D1A">
        <w:rPr>
          <w:rFonts w:ascii="Arial" w:hAnsi="Arial" w:cs="Arial"/>
          <w:b/>
          <w:bCs/>
          <w:szCs w:val="24"/>
        </w:rPr>
        <w:t xml:space="preserve"> </w:t>
      </w:r>
      <w:r w:rsidR="009635FD">
        <w:rPr>
          <w:rFonts w:ascii="Arial" w:hAnsi="Arial" w:cs="Arial"/>
          <w:b/>
          <w:bCs/>
          <w:szCs w:val="24"/>
        </w:rPr>
        <w:t xml:space="preserve">  </w:t>
      </w:r>
      <w:r w:rsidR="00DF3D1A" w:rsidRPr="00DF3D1A">
        <w:rPr>
          <w:rFonts w:ascii="Arial" w:hAnsi="Arial" w:cs="Arial"/>
          <w:szCs w:val="24"/>
        </w:rPr>
        <w:t>If</w:t>
      </w:r>
      <w:r w:rsidR="00AB05FC" w:rsidRPr="00DF3D1A">
        <w:rPr>
          <w:rFonts w:ascii="Arial" w:eastAsia="MS Gothic" w:hAnsi="Arial" w:cs="Arial"/>
          <w:szCs w:val="24"/>
        </w:rPr>
        <w:t xml:space="preserve"> </w:t>
      </w:r>
      <w:r w:rsidR="00AB05FC" w:rsidRPr="007F7A23">
        <w:rPr>
          <w:rFonts w:ascii="Arial" w:eastAsia="MS Gothic" w:hAnsi="Arial" w:cs="Arial"/>
          <w:b/>
          <w:bCs/>
          <w:szCs w:val="24"/>
        </w:rPr>
        <w:t>yes</w:t>
      </w:r>
      <w:r w:rsidR="00AB05FC" w:rsidRPr="007F7A23">
        <w:rPr>
          <w:rFonts w:ascii="Arial" w:eastAsia="MS Gothic" w:hAnsi="Arial" w:cs="Arial"/>
          <w:szCs w:val="24"/>
        </w:rPr>
        <w:t xml:space="preserve">, note that </w:t>
      </w:r>
      <w:r w:rsidR="00AB05FC" w:rsidRPr="007F7A23">
        <w:rPr>
          <w:rFonts w:ascii="Arial" w:hAnsi="Arial" w:cs="Arial"/>
          <w:szCs w:val="24"/>
        </w:rPr>
        <w:t xml:space="preserve">a Rate Dispute State Complaint is </w:t>
      </w:r>
      <w:r w:rsidR="00AB05FC" w:rsidRPr="007F7A23">
        <w:rPr>
          <w:rFonts w:ascii="Arial" w:hAnsi="Arial" w:cs="Arial"/>
          <w:b/>
          <w:bCs/>
          <w:szCs w:val="24"/>
        </w:rPr>
        <w:t xml:space="preserve">not </w:t>
      </w:r>
      <w:r w:rsidR="00AB05FC" w:rsidRPr="007F7A23">
        <w:rPr>
          <w:rFonts w:ascii="Arial" w:hAnsi="Arial" w:cs="Arial"/>
          <w:szCs w:val="24"/>
        </w:rPr>
        <w:t xml:space="preserve">an appeal process for disagreements between a parent and the NYCDOE ERES Unit.  If the NYCDOE ERES Unit denies a parent’s request for a specific rate for equitable services, a parent has the right to challenge the denial in a court of competent jurisdiction. </w:t>
      </w:r>
    </w:p>
    <w:p w14:paraId="7DE19F21" w14:textId="77777777" w:rsidR="00AB05FC" w:rsidRPr="00E84346" w:rsidRDefault="00AB05FC" w:rsidP="00FE0292">
      <w:pPr>
        <w:spacing w:after="120"/>
        <w:jc w:val="both"/>
        <w:rPr>
          <w:rFonts w:ascii="Arial" w:eastAsia="MS Gothic" w:hAnsi="Arial" w:cs="Arial"/>
          <w:sz w:val="28"/>
          <w:szCs w:val="28"/>
        </w:rPr>
      </w:pPr>
    </w:p>
    <w:p w14:paraId="71F4168F" w14:textId="77777777" w:rsidR="00FE0292" w:rsidRPr="00E84346" w:rsidRDefault="00FE0292" w:rsidP="00FE0292">
      <w:pPr>
        <w:tabs>
          <w:tab w:val="left" w:pos="432"/>
          <w:tab w:val="left" w:pos="720"/>
          <w:tab w:val="left" w:pos="1080"/>
          <w:tab w:val="left" w:pos="5040"/>
        </w:tabs>
        <w:jc w:val="both"/>
        <w:rPr>
          <w:rFonts w:ascii="Arial" w:hAnsi="Arial"/>
          <w:sz w:val="28"/>
          <w:szCs w:val="28"/>
        </w:rPr>
      </w:pPr>
    </w:p>
    <w:p w14:paraId="4F600F74" w14:textId="77777777" w:rsidR="00F835A5" w:rsidRDefault="00F835A5" w:rsidP="00774DEE">
      <w:pPr>
        <w:tabs>
          <w:tab w:val="left" w:pos="720"/>
        </w:tabs>
      </w:pPr>
    </w:p>
    <w:sectPr w:rsidR="00F835A5" w:rsidSect="00FE02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1AE5" w14:textId="77777777" w:rsidR="00FE0292" w:rsidRDefault="00FE0292" w:rsidP="00531B52">
      <w:r>
        <w:separator/>
      </w:r>
    </w:p>
  </w:endnote>
  <w:endnote w:type="continuationSeparator" w:id="0">
    <w:p w14:paraId="6926214A" w14:textId="77777777" w:rsidR="00FE0292" w:rsidRDefault="00FE029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2F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E5B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EE5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B7F9" w14:textId="77777777" w:rsidR="00FE0292" w:rsidRDefault="00FE0292" w:rsidP="00531B52">
      <w:r>
        <w:separator/>
      </w:r>
    </w:p>
  </w:footnote>
  <w:footnote w:type="continuationSeparator" w:id="0">
    <w:p w14:paraId="40B8E1D4" w14:textId="77777777" w:rsidR="00FE0292" w:rsidRDefault="00FE029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5005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E96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8156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56EA"/>
    <w:multiLevelType w:val="hybridMultilevel"/>
    <w:tmpl w:val="590EF04E"/>
    <w:lvl w:ilvl="0" w:tplc="928EB6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8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92"/>
    <w:rsid w:val="000245AA"/>
    <w:rsid w:val="0009104E"/>
    <w:rsid w:val="000962D3"/>
    <w:rsid w:val="000C7E16"/>
    <w:rsid w:val="000E7986"/>
    <w:rsid w:val="00192CC7"/>
    <w:rsid w:val="00230296"/>
    <w:rsid w:val="00252502"/>
    <w:rsid w:val="002C1C26"/>
    <w:rsid w:val="002F2440"/>
    <w:rsid w:val="00330801"/>
    <w:rsid w:val="00385FD3"/>
    <w:rsid w:val="003A5347"/>
    <w:rsid w:val="004E144D"/>
    <w:rsid w:val="005123B5"/>
    <w:rsid w:val="00531B52"/>
    <w:rsid w:val="005F7927"/>
    <w:rsid w:val="00650D4C"/>
    <w:rsid w:val="006B51E5"/>
    <w:rsid w:val="006C30C6"/>
    <w:rsid w:val="006E13F0"/>
    <w:rsid w:val="00774DEE"/>
    <w:rsid w:val="007F7A23"/>
    <w:rsid w:val="008830D3"/>
    <w:rsid w:val="008B010E"/>
    <w:rsid w:val="008C05C1"/>
    <w:rsid w:val="008F1BAB"/>
    <w:rsid w:val="00903ADC"/>
    <w:rsid w:val="009635FD"/>
    <w:rsid w:val="00984527"/>
    <w:rsid w:val="009F3F97"/>
    <w:rsid w:val="00A1331D"/>
    <w:rsid w:val="00A355C8"/>
    <w:rsid w:val="00AA0383"/>
    <w:rsid w:val="00AB05FC"/>
    <w:rsid w:val="00AC2006"/>
    <w:rsid w:val="00AC6EB7"/>
    <w:rsid w:val="00AD1331"/>
    <w:rsid w:val="00B64D6B"/>
    <w:rsid w:val="00BE253B"/>
    <w:rsid w:val="00BE5DCB"/>
    <w:rsid w:val="00BF6D6B"/>
    <w:rsid w:val="00C44D0D"/>
    <w:rsid w:val="00C572E6"/>
    <w:rsid w:val="00D26B5A"/>
    <w:rsid w:val="00DE5B6E"/>
    <w:rsid w:val="00DF3D1A"/>
    <w:rsid w:val="00EC56EE"/>
    <w:rsid w:val="00EE6C01"/>
    <w:rsid w:val="00F82751"/>
    <w:rsid w:val="00F835A5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CA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92"/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rsid w:val="00FE0292"/>
    <w:rPr>
      <w:color w:val="0000FF"/>
      <w:u w:val="single"/>
    </w:rPr>
  </w:style>
  <w:style w:type="table" w:styleId="TableGrid">
    <w:name w:val="Table Grid"/>
    <w:basedOn w:val="TableNormal"/>
    <w:rsid w:val="00FE0292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292"/>
    <w:pPr>
      <w:ind w:left="720"/>
      <w:contextualSpacing/>
    </w:pPr>
  </w:style>
  <w:style w:type="character" w:customStyle="1" w:styleId="cf01">
    <w:name w:val="cf01"/>
    <w:basedOn w:val="DefaultParagraphFont"/>
    <w:rsid w:val="00FE0292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7A23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8C05C1"/>
    <w:rPr>
      <w:rFonts w:ascii="Segoe UI" w:hAnsi="Segoe UI" w:cs="Segoe UI" w:hint="default"/>
      <w:b/>
      <w:bCs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ysed.gov/special-education/state-complai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ools.nyc.gov/learning/special-education/iesp-equitable-services-assist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quitableServicesAssistance@schools.nyc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ysed.gov/special-education/section-2005-due-process-procedur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NYC Rate Dispute Form and Checklist</vt:lpstr>
    </vt:vector>
  </TitlesOfParts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 Rate Dispute Form and Checklist</dc:title>
  <dc:subject>State complaint rate dispute</dc:subject>
  <dc:creator/>
  <cp:keywords>rate, complaint</cp:keywords>
  <dc:description/>
  <cp:lastModifiedBy/>
  <cp:revision>1</cp:revision>
  <dcterms:created xsi:type="dcterms:W3CDTF">2024-09-13T15:29:00Z</dcterms:created>
  <dcterms:modified xsi:type="dcterms:W3CDTF">2024-09-13T15:29:00Z</dcterms:modified>
</cp:coreProperties>
</file>