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93F4" w14:textId="31CF7142" w:rsidR="005E5275" w:rsidRPr="00CB22C2" w:rsidRDefault="4175EAE1" w:rsidP="0041264D">
      <w:pPr>
        <w:pStyle w:val="Heading1"/>
        <w:jc w:val="center"/>
      </w:pPr>
      <w:r>
        <w:t>INVITATION FOR BIDS (IFB)</w:t>
      </w:r>
    </w:p>
    <w:p w14:paraId="5E8F93F5" w14:textId="77777777" w:rsidR="005E5275" w:rsidRPr="00CB22C2" w:rsidRDefault="005E5275" w:rsidP="00D45D8C">
      <w:pPr>
        <w:jc w:val="center"/>
        <w:rPr>
          <w:rFonts w:ascii="Arial" w:hAnsi="Arial"/>
          <w:b/>
        </w:rPr>
      </w:pPr>
    </w:p>
    <w:p w14:paraId="5E8F93F6" w14:textId="77777777" w:rsidR="005E5275" w:rsidRPr="00CB22C2" w:rsidRDefault="005E5275" w:rsidP="00D45D8C">
      <w:pPr>
        <w:jc w:val="center"/>
        <w:rPr>
          <w:rFonts w:ascii="Arial" w:hAnsi="Arial"/>
          <w:b/>
        </w:rPr>
      </w:pPr>
      <w:r>
        <w:rPr>
          <w:rFonts w:ascii="Arial" w:hAnsi="Arial"/>
          <w:b/>
          <w:bCs/>
        </w:rPr>
        <w:t>IFB</w:t>
      </w:r>
      <w:r w:rsidRPr="1BA27AD6">
        <w:rPr>
          <w:rFonts w:ascii="Arial" w:hAnsi="Arial"/>
          <w:b/>
          <w:bCs/>
        </w:rPr>
        <w:t xml:space="preserve"> # </w:t>
      </w:r>
      <w:r>
        <w:rPr>
          <w:rFonts w:ascii="Arial" w:hAnsi="Arial"/>
          <w:b/>
          <w:bCs/>
        </w:rPr>
        <w:t>98</w:t>
      </w:r>
    </w:p>
    <w:p w14:paraId="5E8F93F7" w14:textId="77777777" w:rsidR="005E5275" w:rsidRPr="00CB22C2" w:rsidRDefault="005E5275" w:rsidP="00D45D8C">
      <w:pPr>
        <w:pStyle w:val="Header"/>
        <w:tabs>
          <w:tab w:val="clear" w:pos="4320"/>
          <w:tab w:val="clear" w:pos="8640"/>
        </w:tabs>
        <w:jc w:val="center"/>
        <w:rPr>
          <w:rFonts w:ascii="Arial" w:hAnsi="Arial"/>
          <w:b/>
        </w:rPr>
      </w:pPr>
    </w:p>
    <w:p w14:paraId="5E8F93F8" w14:textId="77777777" w:rsidR="005E5275" w:rsidRPr="00CB22C2" w:rsidRDefault="005E5275" w:rsidP="00D45D8C">
      <w:pPr>
        <w:jc w:val="center"/>
        <w:rPr>
          <w:rFonts w:ascii="Arial" w:hAnsi="Arial"/>
          <w:b/>
        </w:rPr>
      </w:pPr>
      <w:r w:rsidRPr="00CB22C2">
        <w:rPr>
          <w:rFonts w:ascii="Arial" w:hAnsi="Arial"/>
          <w:b/>
        </w:rPr>
        <w:t>NEW YORK STATE EDUCATION DEPARTMENT</w:t>
      </w:r>
    </w:p>
    <w:p w14:paraId="5E8F93F9" w14:textId="77777777" w:rsidR="005E5275" w:rsidRPr="00CB22C2" w:rsidRDefault="005E5275" w:rsidP="00D45D8C">
      <w:pPr>
        <w:jc w:val="center"/>
        <w:rPr>
          <w:rFonts w:ascii="Arial" w:hAnsi="Arial"/>
          <w:b/>
        </w:rPr>
      </w:pPr>
    </w:p>
    <w:p w14:paraId="5E8F93FA" w14:textId="299FC9D6" w:rsidR="005E5275" w:rsidRPr="00CB22C2" w:rsidRDefault="005E5275" w:rsidP="0041264D">
      <w:pPr>
        <w:pStyle w:val="Heading2"/>
        <w:jc w:val="left"/>
      </w:pPr>
      <w:r w:rsidRPr="00CB22C2">
        <w:t xml:space="preserve">Title: </w:t>
      </w:r>
      <w:r>
        <w:t>Tuscarora Nation Transportation to</w:t>
      </w:r>
      <w:r w:rsidR="0020162D">
        <w:t xml:space="preserve"> and </w:t>
      </w:r>
      <w:r>
        <w:t>from Niagara-Wheatfield C</w:t>
      </w:r>
      <w:r w:rsidR="00F629DD">
        <w:t xml:space="preserve">entral </w:t>
      </w:r>
      <w:r>
        <w:t>S</w:t>
      </w:r>
      <w:r w:rsidR="00F629DD">
        <w:t xml:space="preserve">chool </w:t>
      </w:r>
      <w:r>
        <w:t>D</w:t>
      </w:r>
      <w:r w:rsidR="00F629DD">
        <w:t>istrict</w:t>
      </w:r>
      <w:r w:rsidRPr="00CB22C2">
        <w:rPr>
          <w:u w:val="single"/>
        </w:rPr>
        <w:fldChar w:fldCharType="begin"/>
      </w:r>
      <w:r w:rsidRPr="00CB22C2">
        <w:rPr>
          <w:u w:val="single"/>
        </w:rPr>
        <w:instrText xml:space="preserve">  </w:instrText>
      </w:r>
      <w:r w:rsidRPr="00CB22C2">
        <w:rPr>
          <w:u w:val="single"/>
        </w:rPr>
        <w:fldChar w:fldCharType="end"/>
      </w:r>
    </w:p>
    <w:p w14:paraId="5E8F93FB" w14:textId="77777777" w:rsidR="005E5275" w:rsidRPr="00CB22C2" w:rsidRDefault="005E5275" w:rsidP="00D45D8C">
      <w:pPr>
        <w:rPr>
          <w:rFonts w:ascii="Arial" w:hAnsi="Arial"/>
        </w:rPr>
      </w:pPr>
    </w:p>
    <w:p w14:paraId="5E8F93FD" w14:textId="318BA5F8" w:rsidR="005E5275" w:rsidRDefault="0030185E" w:rsidP="00D45D8C">
      <w:pPr>
        <w:jc w:val="both"/>
        <w:rPr>
          <w:rFonts w:ascii="Arial" w:hAnsi="Arial"/>
        </w:rPr>
      </w:pPr>
      <w:r w:rsidRPr="0030185E">
        <w:rPr>
          <w:rFonts w:ascii="Arial" w:hAnsi="Arial"/>
        </w:rPr>
        <w:t xml:space="preserve">The New York State Education Department (NYSED) Office of Indigenous Education is seeking bids for the transportation of certain Native American pupils from the Tuscarora Nation to and from school buildings in the Niagara-Wheatfield Central School District, BOCES sites and certain other locations as determined by the Committee on Special Education or other Niagara-Wheatfield Central School District offices, with the approval of NYSED. The transportation to be provided must include but is not limited to regular school year home to school transportation, including late busing, as well as summer school transportation. Transportation will also be provided for children with disabilities and/or students with academic interventions who may require abbreviated school days. Eligible applicants include private bus companies, motor coach companies and school districts who have demonstrated expertise </w:t>
      </w:r>
      <w:proofErr w:type="gramStart"/>
      <w:r w:rsidRPr="0030185E">
        <w:rPr>
          <w:rFonts w:ascii="Arial" w:hAnsi="Arial"/>
        </w:rPr>
        <w:t>in the area of</w:t>
      </w:r>
      <w:proofErr w:type="gramEnd"/>
      <w:r w:rsidRPr="0030185E">
        <w:rPr>
          <w:rFonts w:ascii="Arial" w:hAnsi="Arial"/>
        </w:rPr>
        <w:t xml:space="preserve"> school bus transportation.</w:t>
      </w:r>
    </w:p>
    <w:p w14:paraId="012C9E8E" w14:textId="77777777" w:rsidR="0030185E" w:rsidRPr="00CB22C2" w:rsidRDefault="0030185E" w:rsidP="00D45D8C">
      <w:pPr>
        <w:jc w:val="both"/>
        <w:rPr>
          <w:rFonts w:ascii="Arial" w:hAnsi="Arial"/>
        </w:rPr>
      </w:pPr>
    </w:p>
    <w:p w14:paraId="5E8F9401" w14:textId="5A798E30" w:rsidR="005E5275" w:rsidRDefault="0030185E" w:rsidP="00D45D8C">
      <w:pPr>
        <w:jc w:val="both"/>
        <w:rPr>
          <w:rFonts w:ascii="Arial" w:hAnsi="Arial"/>
        </w:rPr>
      </w:pPr>
      <w:r w:rsidRPr="0030185E">
        <w:rPr>
          <w:rFonts w:ascii="Arial" w:hAnsi="Arial"/>
        </w:rPr>
        <w:t>NYSED will award one (1) contract with a term of five (5) years. The contract is anticipated to run from September 1, 2025 – August 31, 2030. Transportation will be provided for the 2025-26 through 2029-30 school years, including summer school sessions as needed. Subcontracting is not allowed for this contract; services must be provided by the bidding organization.</w:t>
      </w:r>
    </w:p>
    <w:p w14:paraId="5E8F9402" w14:textId="77777777" w:rsidR="005E5275" w:rsidRPr="00CB22C2" w:rsidRDefault="005E5275" w:rsidP="00D45D8C">
      <w:pPr>
        <w:rPr>
          <w:rFonts w:ascii="Arial" w:hAnsi="Arial"/>
        </w:rPr>
      </w:pPr>
      <w:r w:rsidRPr="00CB22C2">
        <w:rPr>
          <w:rFonts w:ascii="Arial" w:hAnsi="Arial"/>
          <w:b/>
        </w:rPr>
        <w:t>Mandatory Requirements</w:t>
      </w:r>
      <w:r w:rsidRPr="00CB22C2">
        <w:rPr>
          <w:rFonts w:ascii="Arial" w:hAnsi="Arial"/>
        </w:rPr>
        <w:t>:</w:t>
      </w:r>
      <w:r>
        <w:rPr>
          <w:rFonts w:ascii="Arial" w:hAnsi="Arial"/>
        </w:rPr>
        <w:t xml:space="preserve"> </w:t>
      </w:r>
      <w:r w:rsidRPr="00CB22C2">
        <w:rPr>
          <w:rFonts w:ascii="Arial" w:hAnsi="Arial"/>
        </w:rPr>
        <w:t xml:space="preserve">See Mandatory Requirements section of the </w:t>
      </w:r>
      <w:r>
        <w:rPr>
          <w:rFonts w:ascii="Arial" w:hAnsi="Arial"/>
        </w:rPr>
        <w:t>IFB</w:t>
      </w:r>
      <w:r w:rsidRPr="00CB22C2">
        <w:rPr>
          <w:rFonts w:ascii="Arial" w:hAnsi="Arial"/>
        </w:rPr>
        <w:t>.</w:t>
      </w:r>
    </w:p>
    <w:p w14:paraId="5E8F9403" w14:textId="77777777" w:rsidR="005E5275" w:rsidRPr="00CB22C2" w:rsidRDefault="005E5275" w:rsidP="00D45D8C">
      <w:pPr>
        <w:rPr>
          <w:rFonts w:ascii="Arial" w:hAnsi="Arial"/>
        </w:rPr>
      </w:pPr>
    </w:p>
    <w:p w14:paraId="5E8F9404" w14:textId="77777777" w:rsidR="005E5275" w:rsidRPr="00CB22C2" w:rsidRDefault="005E5275" w:rsidP="00D45D8C">
      <w:pPr>
        <w:rPr>
          <w:rFonts w:ascii="Arial" w:hAnsi="Arial"/>
          <w:b/>
        </w:rPr>
      </w:pPr>
      <w:r w:rsidRPr="00CB22C2">
        <w:rPr>
          <w:rFonts w:ascii="Arial" w:hAnsi="Arial"/>
          <w:b/>
        </w:rPr>
        <w:t xml:space="preserve">Components contained in </w:t>
      </w:r>
      <w:r>
        <w:rPr>
          <w:rFonts w:ascii="Arial" w:hAnsi="Arial"/>
          <w:b/>
          <w:bCs/>
        </w:rPr>
        <w:t>IFB</w:t>
      </w:r>
      <w:r w:rsidRPr="00CB22C2">
        <w:rPr>
          <w:rFonts w:ascii="Arial" w:hAnsi="Arial"/>
          <w:b/>
          <w:bCs/>
        </w:rPr>
        <w:t xml:space="preserve"> #</w:t>
      </w:r>
      <w:r>
        <w:rPr>
          <w:rFonts w:ascii="Arial" w:hAnsi="Arial"/>
          <w:b/>
          <w:bCs/>
        </w:rPr>
        <w:t>98</w:t>
      </w:r>
      <w:r w:rsidRPr="00CB22C2">
        <w:rPr>
          <w:rFonts w:ascii="Arial" w:hAnsi="Arial"/>
        </w:rPr>
        <w:t xml:space="preserve"> </w:t>
      </w:r>
      <w:r w:rsidRPr="00CB22C2">
        <w:rPr>
          <w:rFonts w:ascii="Arial" w:hAnsi="Arial"/>
          <w:b/>
        </w:rPr>
        <w:t>are as follows:</w:t>
      </w:r>
    </w:p>
    <w:p w14:paraId="5E8F9405" w14:textId="77777777" w:rsidR="005E5275" w:rsidRPr="00CB22C2" w:rsidRDefault="005E5275" w:rsidP="00D45D8C">
      <w:pPr>
        <w:rPr>
          <w:rFonts w:ascii="Arial" w:hAnsi="Arial"/>
        </w:rPr>
      </w:pPr>
    </w:p>
    <w:p w14:paraId="5E8F9406" w14:textId="77777777" w:rsidR="005E5275" w:rsidRPr="00CB22C2" w:rsidRDefault="005E5275" w:rsidP="00D45D8C">
      <w:pPr>
        <w:numPr>
          <w:ilvl w:val="0"/>
          <w:numId w:val="1"/>
        </w:numPr>
        <w:ind w:hanging="720"/>
        <w:rPr>
          <w:rFonts w:ascii="Arial" w:hAnsi="Arial"/>
        </w:rPr>
      </w:pPr>
      <w:r w:rsidRPr="00CB22C2">
        <w:rPr>
          <w:rFonts w:ascii="Arial" w:hAnsi="Arial"/>
        </w:rPr>
        <w:t xml:space="preserve">Description </w:t>
      </w:r>
      <w:r>
        <w:rPr>
          <w:rFonts w:ascii="Arial" w:hAnsi="Arial"/>
        </w:rPr>
        <w:t>o</w:t>
      </w:r>
      <w:r w:rsidRPr="00CB22C2">
        <w:rPr>
          <w:rFonts w:ascii="Arial" w:hAnsi="Arial"/>
        </w:rPr>
        <w:t xml:space="preserve">f Services </w:t>
      </w:r>
      <w:r>
        <w:rPr>
          <w:rFonts w:ascii="Arial" w:hAnsi="Arial"/>
        </w:rPr>
        <w:t>t</w:t>
      </w:r>
      <w:r w:rsidRPr="00CB22C2">
        <w:rPr>
          <w:rFonts w:ascii="Arial" w:hAnsi="Arial"/>
        </w:rPr>
        <w:t>o Be Performed</w:t>
      </w:r>
    </w:p>
    <w:p w14:paraId="5E8F9407" w14:textId="77777777" w:rsidR="005E5275" w:rsidRPr="00CB22C2" w:rsidRDefault="005E5275" w:rsidP="00D45D8C">
      <w:pPr>
        <w:numPr>
          <w:ilvl w:val="0"/>
          <w:numId w:val="1"/>
        </w:numPr>
        <w:ind w:hanging="720"/>
        <w:rPr>
          <w:rFonts w:ascii="Arial" w:hAnsi="Arial"/>
        </w:rPr>
      </w:pPr>
      <w:r w:rsidRPr="00CB22C2">
        <w:rPr>
          <w:rFonts w:ascii="Arial" w:hAnsi="Arial"/>
        </w:rPr>
        <w:t>Submission</w:t>
      </w:r>
    </w:p>
    <w:p w14:paraId="5E8F9408" w14:textId="77777777" w:rsidR="005E5275" w:rsidRPr="00CB22C2" w:rsidRDefault="005E5275" w:rsidP="00D45D8C">
      <w:pPr>
        <w:numPr>
          <w:ilvl w:val="0"/>
          <w:numId w:val="1"/>
        </w:numPr>
        <w:ind w:hanging="720"/>
        <w:rPr>
          <w:rFonts w:ascii="Arial" w:hAnsi="Arial"/>
        </w:rPr>
      </w:pPr>
      <w:r w:rsidRPr="00CB22C2">
        <w:rPr>
          <w:rFonts w:ascii="Arial" w:hAnsi="Arial"/>
        </w:rPr>
        <w:t>Evaluation Criteria and Method of Award</w:t>
      </w:r>
    </w:p>
    <w:p w14:paraId="5E8F9409" w14:textId="77777777" w:rsidR="005E5275" w:rsidRPr="00CB22C2" w:rsidRDefault="005E5275" w:rsidP="00D45D8C">
      <w:pPr>
        <w:numPr>
          <w:ilvl w:val="0"/>
          <w:numId w:val="1"/>
        </w:numPr>
        <w:ind w:hanging="720"/>
        <w:rPr>
          <w:rFonts w:ascii="Arial" w:hAnsi="Arial"/>
        </w:rPr>
      </w:pPr>
      <w:r w:rsidRPr="00CB22C2">
        <w:rPr>
          <w:rFonts w:ascii="Arial" w:hAnsi="Arial"/>
        </w:rPr>
        <w:t>Assurances</w:t>
      </w:r>
    </w:p>
    <w:p w14:paraId="5E8F940A" w14:textId="77777777" w:rsidR="005E5275" w:rsidRPr="00CB22C2" w:rsidRDefault="005E5275" w:rsidP="00D45D8C">
      <w:pPr>
        <w:numPr>
          <w:ilvl w:val="0"/>
          <w:numId w:val="1"/>
        </w:numPr>
        <w:ind w:hanging="720"/>
        <w:rPr>
          <w:rFonts w:ascii="Arial" w:hAnsi="Arial"/>
        </w:rPr>
      </w:pPr>
      <w:r w:rsidRPr="00CB22C2">
        <w:rPr>
          <w:rFonts w:ascii="Arial" w:hAnsi="Arial"/>
        </w:rPr>
        <w:t>Submission Documents (separate document)</w:t>
      </w:r>
    </w:p>
    <w:p w14:paraId="5E8F940B" w14:textId="77777777" w:rsidR="005E5275" w:rsidRPr="00CB22C2" w:rsidRDefault="005E5275" w:rsidP="00D45D8C">
      <w:pPr>
        <w:rPr>
          <w:rFonts w:ascii="Arial" w:hAnsi="Arial"/>
        </w:rPr>
      </w:pPr>
    </w:p>
    <w:p w14:paraId="322CF9BA" w14:textId="654C146D" w:rsidR="0030185E" w:rsidRPr="00DB6721" w:rsidRDefault="4175EAE1" w:rsidP="007C6BF9">
      <w:pPr>
        <w:pStyle w:val="p4"/>
        <w:rPr>
          <w:rFonts w:ascii="Arial" w:hAnsi="Arial"/>
        </w:rPr>
      </w:pPr>
      <w:r w:rsidRPr="4175EAE1">
        <w:rPr>
          <w:rFonts w:ascii="Arial" w:hAnsi="Arial"/>
        </w:rPr>
        <w:t xml:space="preserve">Questions regarding the request must be submitted via </w:t>
      </w:r>
      <w:hyperlink r:id="rId10">
        <w:r w:rsidRPr="4175EAE1">
          <w:rPr>
            <w:rStyle w:val="Hyperlink"/>
            <w:rFonts w:ascii="Arial" w:hAnsi="Arial"/>
          </w:rPr>
          <w:t>online form</w:t>
        </w:r>
      </w:hyperlink>
      <w:r w:rsidRPr="4175EAE1">
        <w:rPr>
          <w:rFonts w:ascii="Arial" w:hAnsi="Arial"/>
        </w:rPr>
        <w:t xml:space="preserve"> no later than the close of business </w:t>
      </w:r>
      <w:r w:rsidR="00DB6721" w:rsidRPr="00DB6721">
        <w:rPr>
          <w:rFonts w:ascii="Arial" w:hAnsi="Arial"/>
          <w:b/>
          <w:bCs/>
        </w:rPr>
        <w:t>April 29</w:t>
      </w:r>
      <w:r w:rsidRPr="00DB6721">
        <w:rPr>
          <w:rFonts w:ascii="Arial" w:hAnsi="Arial"/>
          <w:b/>
          <w:bCs/>
        </w:rPr>
        <w:t>, 2025</w:t>
      </w:r>
      <w:r w:rsidRPr="00DB6721">
        <w:rPr>
          <w:rFonts w:ascii="Arial" w:hAnsi="Arial"/>
        </w:rPr>
        <w:t xml:space="preserve">. A Questions and Answers Summary will be posted to </w:t>
      </w:r>
      <w:hyperlink r:id="rId11" w:history="1">
        <w:r w:rsidR="007C6BF9" w:rsidRPr="007C6BF9">
          <w:rPr>
            <w:rStyle w:val="Hyperlink"/>
            <w:rFonts w:ascii="Arial" w:hAnsi="Arial"/>
          </w:rPr>
          <w:t>NY</w:t>
        </w:r>
        <w:r w:rsidR="007C6BF9" w:rsidRPr="007C6BF9">
          <w:rPr>
            <w:rStyle w:val="Hyperlink"/>
            <w:rFonts w:ascii="Arial" w:hAnsi="Arial"/>
          </w:rPr>
          <w:t>SED’s Funding Opportunities website</w:t>
        </w:r>
      </w:hyperlink>
      <w:r w:rsidR="007C6BF9">
        <w:rPr>
          <w:rFonts w:ascii="Arial" w:hAnsi="Arial"/>
        </w:rPr>
        <w:t xml:space="preserve"> </w:t>
      </w:r>
      <w:r w:rsidRPr="00DB6721">
        <w:rPr>
          <w:rFonts w:ascii="Arial" w:hAnsi="Arial"/>
        </w:rPr>
        <w:t xml:space="preserve">no later than </w:t>
      </w:r>
      <w:r w:rsidR="00DB6721" w:rsidRPr="00DB6721">
        <w:rPr>
          <w:rFonts w:ascii="Arial" w:hAnsi="Arial"/>
        </w:rPr>
        <w:t>May 9</w:t>
      </w:r>
      <w:r w:rsidRPr="00DB6721">
        <w:rPr>
          <w:rFonts w:ascii="Arial" w:hAnsi="Arial"/>
        </w:rPr>
        <w:t>, 2025. The following are the designated contacts for this procurement: </w:t>
      </w:r>
    </w:p>
    <w:p w14:paraId="02752160" w14:textId="77777777" w:rsidR="0030185E" w:rsidRPr="00DB6721" w:rsidRDefault="0030185E" w:rsidP="0030185E">
      <w:pPr>
        <w:pStyle w:val="p4"/>
        <w:rPr>
          <w:rFonts w:ascii="Arial" w:hAnsi="Arial"/>
        </w:rPr>
      </w:pPr>
      <w:r w:rsidRPr="00DB6721">
        <w:rPr>
          <w:rFonts w:ascii="Arial" w:hAnsi="Arial"/>
        </w:rPr>
        <w:t> </w:t>
      </w:r>
    </w:p>
    <w:p w14:paraId="628E1A51" w14:textId="77777777" w:rsidR="0030185E" w:rsidRPr="00DB6721" w:rsidRDefault="0030185E" w:rsidP="0030185E">
      <w:pPr>
        <w:pStyle w:val="p4"/>
        <w:rPr>
          <w:rFonts w:ascii="Arial" w:hAnsi="Arial"/>
        </w:rPr>
      </w:pPr>
      <w:r w:rsidRPr="00DB6721">
        <w:rPr>
          <w:rFonts w:ascii="Arial" w:hAnsi="Arial"/>
        </w:rPr>
        <w:t>Program Matters: Keri Willis </w:t>
      </w:r>
    </w:p>
    <w:p w14:paraId="00948959" w14:textId="77777777" w:rsidR="0030185E" w:rsidRPr="00DB6721" w:rsidRDefault="0030185E" w:rsidP="0030185E">
      <w:pPr>
        <w:pStyle w:val="p4"/>
        <w:rPr>
          <w:rFonts w:ascii="Arial" w:hAnsi="Arial"/>
        </w:rPr>
      </w:pPr>
      <w:r w:rsidRPr="00DB6721">
        <w:rPr>
          <w:rFonts w:ascii="Arial" w:hAnsi="Arial"/>
        </w:rPr>
        <w:t>Fiscal Matters: Thomas McBride </w:t>
      </w:r>
    </w:p>
    <w:p w14:paraId="5E8F9410" w14:textId="77777777" w:rsidR="005E5275" w:rsidRPr="00DB6721" w:rsidRDefault="005E5275" w:rsidP="000E12CE">
      <w:pPr>
        <w:pStyle w:val="Header"/>
        <w:tabs>
          <w:tab w:val="left" w:pos="2160"/>
        </w:tabs>
        <w:ind w:left="4320"/>
        <w:rPr>
          <w:rFonts w:ascii="Arial" w:hAnsi="Arial"/>
        </w:rPr>
      </w:pPr>
    </w:p>
    <w:p w14:paraId="5E8F9411" w14:textId="68130FAF" w:rsidR="005E5275" w:rsidRPr="00232A4E" w:rsidRDefault="005E5275" w:rsidP="00232A4E">
      <w:pPr>
        <w:pStyle w:val="Header"/>
        <w:tabs>
          <w:tab w:val="left" w:pos="2160"/>
        </w:tabs>
        <w:rPr>
          <w:rFonts w:ascii="Arial" w:hAnsi="Arial"/>
        </w:rPr>
      </w:pPr>
      <w:r w:rsidRPr="00DB6721">
        <w:rPr>
          <w:rFonts w:ascii="Arial" w:hAnsi="Arial"/>
        </w:rPr>
        <w:t xml:space="preserve">Bidders are requested to submit their bids electronically. The following documents, as detailed in the Submission section of this IFB, must be received via </w:t>
      </w:r>
      <w:hyperlink r:id="rId12" w:history="1">
        <w:r w:rsidRPr="00DB6721">
          <w:rPr>
            <w:rStyle w:val="Hyperlink"/>
            <w:rFonts w:ascii="Arial" w:hAnsi="Arial"/>
          </w:rPr>
          <w:t>online form</w:t>
        </w:r>
      </w:hyperlink>
      <w:r w:rsidRPr="00DB6721">
        <w:rPr>
          <w:rFonts w:ascii="Arial" w:hAnsi="Arial"/>
        </w:rPr>
        <w:t xml:space="preserve"> no later than </w:t>
      </w:r>
      <w:r w:rsidR="00DB6721" w:rsidRPr="00DB6721">
        <w:rPr>
          <w:rFonts w:ascii="Arial" w:hAnsi="Arial"/>
          <w:b/>
          <w:bCs/>
        </w:rPr>
        <w:t>May 30,</w:t>
      </w:r>
      <w:r w:rsidR="0030185E" w:rsidRPr="00DB6721">
        <w:rPr>
          <w:rFonts w:ascii="Arial" w:hAnsi="Arial"/>
          <w:b/>
          <w:bCs/>
        </w:rPr>
        <w:t xml:space="preserve"> 2025.</w:t>
      </w:r>
    </w:p>
    <w:p w14:paraId="5E8F9412" w14:textId="77777777" w:rsidR="005E5275" w:rsidRPr="00232A4E" w:rsidRDefault="005E5275" w:rsidP="00232A4E">
      <w:pPr>
        <w:pStyle w:val="Header"/>
        <w:tabs>
          <w:tab w:val="left" w:pos="2160"/>
        </w:tabs>
        <w:ind w:left="4320"/>
        <w:rPr>
          <w:rFonts w:ascii="Arial" w:hAnsi="Arial"/>
        </w:rPr>
      </w:pPr>
    </w:p>
    <w:p w14:paraId="5E8F9413" w14:textId="20C03F4A" w:rsidR="005E5275" w:rsidRPr="00232A4E" w:rsidRDefault="005E5275" w:rsidP="001D5F8D">
      <w:pPr>
        <w:pStyle w:val="Header"/>
        <w:numPr>
          <w:ilvl w:val="0"/>
          <w:numId w:val="19"/>
        </w:numPr>
        <w:tabs>
          <w:tab w:val="left" w:pos="2160"/>
        </w:tabs>
        <w:rPr>
          <w:rFonts w:ascii="Arial" w:hAnsi="Arial"/>
        </w:rPr>
      </w:pPr>
      <w:r w:rsidRPr="00232A4E">
        <w:rPr>
          <w:rFonts w:ascii="Arial" w:hAnsi="Arial"/>
        </w:rPr>
        <w:t xml:space="preserve">Submission Documents labeled </w:t>
      </w:r>
      <w:r w:rsidR="0030185E">
        <w:rPr>
          <w:rFonts w:ascii="Arial" w:hAnsi="Arial"/>
          <w:b/>
          <w:bCs/>
        </w:rPr>
        <w:t>[</w:t>
      </w:r>
      <w:r w:rsidRPr="00232A4E">
        <w:rPr>
          <w:rFonts w:ascii="Arial" w:hAnsi="Arial"/>
          <w:b/>
          <w:bCs/>
        </w:rPr>
        <w:t>name of bidder</w:t>
      </w:r>
      <w:r w:rsidR="0030185E">
        <w:rPr>
          <w:rFonts w:ascii="Arial" w:hAnsi="Arial"/>
          <w:b/>
          <w:bCs/>
        </w:rPr>
        <w:t>]</w:t>
      </w:r>
      <w:r w:rsidRPr="00232A4E">
        <w:rPr>
          <w:rFonts w:ascii="Arial" w:hAnsi="Arial"/>
        </w:rPr>
        <w:t xml:space="preserve"> </w:t>
      </w:r>
      <w:r w:rsidRPr="00232A4E">
        <w:rPr>
          <w:rFonts w:ascii="Arial" w:hAnsi="Arial"/>
          <w:b/>
          <w:bCs/>
        </w:rPr>
        <w:t xml:space="preserve">Submission Documents </w:t>
      </w:r>
      <w:r>
        <w:rPr>
          <w:rFonts w:ascii="Arial" w:hAnsi="Arial"/>
          <w:b/>
          <w:bCs/>
        </w:rPr>
        <w:t>IFB</w:t>
      </w:r>
      <w:r w:rsidRPr="00232A4E">
        <w:rPr>
          <w:rFonts w:ascii="Arial" w:hAnsi="Arial"/>
          <w:b/>
          <w:bCs/>
        </w:rPr>
        <w:t xml:space="preserve"> </w:t>
      </w:r>
      <w:r>
        <w:rPr>
          <w:rFonts w:ascii="Arial" w:hAnsi="Arial"/>
          <w:b/>
          <w:bCs/>
        </w:rPr>
        <w:t>98</w:t>
      </w:r>
      <w:r w:rsidRPr="00232A4E">
        <w:rPr>
          <w:rFonts w:ascii="Arial" w:hAnsi="Arial"/>
          <w:b/>
          <w:bCs/>
        </w:rPr>
        <w:t xml:space="preserve"> </w:t>
      </w:r>
    </w:p>
    <w:p w14:paraId="5E8F9415" w14:textId="1DE5C592" w:rsidR="005E5275" w:rsidRPr="00232A4E" w:rsidRDefault="005E5275" w:rsidP="001D5F8D">
      <w:pPr>
        <w:pStyle w:val="Header"/>
        <w:numPr>
          <w:ilvl w:val="0"/>
          <w:numId w:val="19"/>
        </w:numPr>
        <w:tabs>
          <w:tab w:val="left" w:pos="2160"/>
        </w:tabs>
        <w:rPr>
          <w:rFonts w:ascii="Arial" w:hAnsi="Arial"/>
        </w:rPr>
      </w:pPr>
      <w:r w:rsidRPr="00232A4E">
        <w:rPr>
          <w:rFonts w:ascii="Arial" w:hAnsi="Arial"/>
        </w:rPr>
        <w:t xml:space="preserve">Cost Proposal labeled </w:t>
      </w:r>
      <w:r w:rsidR="0030185E">
        <w:rPr>
          <w:rFonts w:ascii="Arial" w:hAnsi="Arial"/>
          <w:b/>
          <w:bCs/>
        </w:rPr>
        <w:t>[</w:t>
      </w:r>
      <w:r w:rsidRPr="00232A4E">
        <w:rPr>
          <w:rFonts w:ascii="Arial" w:hAnsi="Arial"/>
          <w:b/>
          <w:bCs/>
        </w:rPr>
        <w:t>name of bidder</w:t>
      </w:r>
      <w:r w:rsidR="0030185E">
        <w:rPr>
          <w:rFonts w:ascii="Arial" w:hAnsi="Arial"/>
          <w:b/>
          <w:bCs/>
        </w:rPr>
        <w:t>]</w:t>
      </w:r>
      <w:r w:rsidRPr="00232A4E">
        <w:rPr>
          <w:rFonts w:ascii="Arial" w:hAnsi="Arial"/>
        </w:rPr>
        <w:t xml:space="preserve"> </w:t>
      </w:r>
      <w:r w:rsidRPr="00232A4E">
        <w:rPr>
          <w:rFonts w:ascii="Arial" w:hAnsi="Arial"/>
          <w:b/>
          <w:bCs/>
        </w:rPr>
        <w:t xml:space="preserve">Cost Proposal </w:t>
      </w:r>
      <w:r>
        <w:rPr>
          <w:rFonts w:ascii="Arial" w:hAnsi="Arial"/>
          <w:b/>
          <w:bCs/>
        </w:rPr>
        <w:t>IFB</w:t>
      </w:r>
      <w:r w:rsidRPr="00232A4E">
        <w:rPr>
          <w:rFonts w:ascii="Arial" w:hAnsi="Arial"/>
          <w:b/>
          <w:bCs/>
        </w:rPr>
        <w:t xml:space="preserve"> </w:t>
      </w:r>
      <w:r>
        <w:rPr>
          <w:rFonts w:ascii="Arial" w:hAnsi="Arial"/>
          <w:b/>
          <w:bCs/>
        </w:rPr>
        <w:t>98</w:t>
      </w:r>
    </w:p>
    <w:p w14:paraId="5E8F9416" w14:textId="77777777" w:rsidR="005E5275" w:rsidRPr="00232A4E" w:rsidRDefault="005E5275" w:rsidP="00232A4E">
      <w:pPr>
        <w:pStyle w:val="Header"/>
        <w:tabs>
          <w:tab w:val="left" w:pos="2160"/>
        </w:tabs>
        <w:ind w:left="4320"/>
        <w:rPr>
          <w:rFonts w:ascii="Arial" w:hAnsi="Arial"/>
        </w:rPr>
      </w:pPr>
    </w:p>
    <w:p w14:paraId="5E8F9417" w14:textId="77777777" w:rsidR="005E5275" w:rsidRPr="00232A4E" w:rsidRDefault="005E5275" w:rsidP="00232A4E">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5E8F9418" w14:textId="77777777" w:rsidR="005E5275" w:rsidRPr="00232A4E" w:rsidRDefault="005E5275" w:rsidP="00232A4E">
      <w:pPr>
        <w:pStyle w:val="Header"/>
        <w:tabs>
          <w:tab w:val="left" w:pos="2160"/>
        </w:tabs>
        <w:ind w:left="4320"/>
        <w:rPr>
          <w:rFonts w:ascii="Arial" w:hAnsi="Arial"/>
          <w:b/>
          <w:bCs/>
        </w:rPr>
      </w:pPr>
    </w:p>
    <w:p w14:paraId="5E8F9419" w14:textId="77777777" w:rsidR="005E5275" w:rsidRPr="00232A4E" w:rsidRDefault="005E5275" w:rsidP="00E71194">
      <w:pPr>
        <w:pStyle w:val="Header"/>
        <w:numPr>
          <w:ilvl w:val="0"/>
          <w:numId w:val="18"/>
        </w:numPr>
        <w:tabs>
          <w:tab w:val="left" w:pos="2160"/>
        </w:tabs>
        <w:jc w:val="both"/>
        <w:rPr>
          <w:rFonts w:ascii="Arial" w:hAnsi="Arial"/>
        </w:rPr>
      </w:pPr>
      <w:r>
        <w:rPr>
          <w:rFonts w:ascii="Arial" w:hAnsi="Arial"/>
        </w:rPr>
        <w:lastRenderedPageBreak/>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5E8F941A" w14:textId="77777777" w:rsidR="005E5275" w:rsidRPr="00232A4E" w:rsidRDefault="005E5275" w:rsidP="00E71194">
      <w:pPr>
        <w:pStyle w:val="Header"/>
        <w:numPr>
          <w:ilvl w:val="0"/>
          <w:numId w:val="18"/>
        </w:numPr>
        <w:tabs>
          <w:tab w:val="left" w:pos="2160"/>
        </w:tabs>
        <w:jc w:val="both"/>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5E8F941B" w14:textId="77777777" w:rsidR="005E5275" w:rsidRPr="00232A4E" w:rsidRDefault="005E5275" w:rsidP="00E71194">
      <w:pPr>
        <w:pStyle w:val="Header"/>
        <w:numPr>
          <w:ilvl w:val="0"/>
          <w:numId w:val="18"/>
        </w:numPr>
        <w:tabs>
          <w:tab w:val="left" w:pos="2160"/>
        </w:tabs>
        <w:jc w:val="both"/>
        <w:rPr>
          <w:rFonts w:ascii="Arial" w:hAnsi="Arial"/>
        </w:rPr>
      </w:pPr>
      <w:r w:rsidRPr="00232A4E">
        <w:rPr>
          <w:rFonts w:ascii="Arial" w:hAnsi="Arial"/>
        </w:rPr>
        <w:t>The following forms of e-signatures are acceptable:</w:t>
      </w:r>
    </w:p>
    <w:p w14:paraId="5E8F941C" w14:textId="77777777" w:rsidR="005E5275" w:rsidRPr="00232A4E" w:rsidRDefault="005E5275" w:rsidP="00E71194">
      <w:pPr>
        <w:pStyle w:val="Header"/>
        <w:numPr>
          <w:ilvl w:val="1"/>
          <w:numId w:val="17"/>
        </w:numPr>
        <w:tabs>
          <w:tab w:val="left" w:pos="2160"/>
        </w:tabs>
        <w:jc w:val="both"/>
        <w:rPr>
          <w:rFonts w:ascii="Arial" w:hAnsi="Arial"/>
        </w:rPr>
      </w:pPr>
      <w:r w:rsidRPr="00232A4E">
        <w:rPr>
          <w:rFonts w:ascii="Arial" w:hAnsi="Arial"/>
        </w:rPr>
        <w:t>handwritten signatures on faxed or scanned documents</w:t>
      </w:r>
    </w:p>
    <w:p w14:paraId="5E8F941D" w14:textId="77777777" w:rsidR="005E5275" w:rsidRPr="00232A4E" w:rsidRDefault="005E5275" w:rsidP="00E71194">
      <w:pPr>
        <w:pStyle w:val="Header"/>
        <w:numPr>
          <w:ilvl w:val="1"/>
          <w:numId w:val="17"/>
        </w:numPr>
        <w:tabs>
          <w:tab w:val="left" w:pos="2160"/>
        </w:tabs>
        <w:jc w:val="both"/>
        <w:rPr>
          <w:rFonts w:ascii="Arial" w:hAnsi="Arial"/>
        </w:rPr>
      </w:pPr>
      <w:r w:rsidRPr="00232A4E">
        <w:rPr>
          <w:rFonts w:ascii="Arial" w:hAnsi="Arial"/>
        </w:rPr>
        <w:t>e-signatures that have been authenticated by a third-party digital software, such as DocuSign and Adobe Sign</w:t>
      </w:r>
    </w:p>
    <w:p w14:paraId="5E8F941E" w14:textId="77777777" w:rsidR="005E5275" w:rsidRPr="00232A4E" w:rsidRDefault="005E5275" w:rsidP="00E71194">
      <w:pPr>
        <w:pStyle w:val="Header"/>
        <w:numPr>
          <w:ilvl w:val="1"/>
          <w:numId w:val="17"/>
        </w:numPr>
        <w:tabs>
          <w:tab w:val="left" w:pos="2160"/>
        </w:tabs>
        <w:jc w:val="both"/>
        <w:rPr>
          <w:rFonts w:ascii="Arial" w:hAnsi="Arial"/>
        </w:rPr>
      </w:pPr>
      <w:r w:rsidRPr="00232A4E">
        <w:rPr>
          <w:rFonts w:ascii="Arial" w:hAnsi="Arial"/>
        </w:rPr>
        <w:t>stored copies of the images of signatures that are placed on a document by copying and pasting or otherwise inserting them into the documents </w:t>
      </w:r>
    </w:p>
    <w:p w14:paraId="5E8F941F" w14:textId="77777777" w:rsidR="005E5275" w:rsidRPr="00232A4E" w:rsidRDefault="005E5275" w:rsidP="00E71194">
      <w:pPr>
        <w:pStyle w:val="Header"/>
        <w:numPr>
          <w:ilvl w:val="0"/>
          <w:numId w:val="16"/>
        </w:numPr>
        <w:tabs>
          <w:tab w:val="left" w:pos="2160"/>
        </w:tabs>
        <w:jc w:val="both"/>
        <w:rPr>
          <w:rFonts w:ascii="Arial" w:hAnsi="Arial"/>
        </w:rPr>
      </w:pPr>
      <w:r w:rsidRPr="00232A4E">
        <w:rPr>
          <w:rFonts w:ascii="Arial" w:hAnsi="Arial"/>
        </w:rPr>
        <w:t>Unacceptable forms of e-signatures include:</w:t>
      </w:r>
    </w:p>
    <w:p w14:paraId="5E8F9420" w14:textId="77777777" w:rsidR="005E5275" w:rsidRPr="00232A4E" w:rsidRDefault="005E5275" w:rsidP="00E71194">
      <w:pPr>
        <w:pStyle w:val="Header"/>
        <w:numPr>
          <w:ilvl w:val="1"/>
          <w:numId w:val="15"/>
        </w:numPr>
        <w:tabs>
          <w:tab w:val="left" w:pos="2160"/>
        </w:tabs>
        <w:jc w:val="both"/>
        <w:rPr>
          <w:rFonts w:ascii="Arial" w:hAnsi="Arial"/>
        </w:rPr>
      </w:pPr>
      <w:r w:rsidRPr="00232A4E">
        <w:rPr>
          <w:rFonts w:ascii="Arial" w:hAnsi="Arial"/>
        </w:rPr>
        <w:t>a typed name, including a signature created by selecting a script or calligraphy font for the typed name of the person “signing”</w:t>
      </w:r>
    </w:p>
    <w:p w14:paraId="5E8F9421" w14:textId="075D2D9B" w:rsidR="005E5275" w:rsidRPr="00232A4E" w:rsidRDefault="005E5275" w:rsidP="006A5102">
      <w:pPr>
        <w:pStyle w:val="Header"/>
        <w:numPr>
          <w:ilvl w:val="0"/>
          <w:numId w:val="16"/>
        </w:numPr>
        <w:tabs>
          <w:tab w:val="left" w:pos="2160"/>
        </w:tabs>
        <w:jc w:val="both"/>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w:t>
      </w:r>
      <w:r w:rsidR="0030185E">
        <w:rPr>
          <w:rFonts w:ascii="Arial" w:hAnsi="Arial"/>
        </w:rPr>
        <w:t>[</w:t>
      </w:r>
      <w:r w:rsidRPr="00232A4E">
        <w:rPr>
          <w:rFonts w:ascii="Arial" w:hAnsi="Arial"/>
        </w:rPr>
        <w:t>describe the signature solution used</w:t>
      </w:r>
      <w:r w:rsidR="006A5102">
        <w:rPr>
          <w:rFonts w:ascii="Arial" w:hAnsi="Arial"/>
        </w:rPr>
        <w:t>]</w:t>
      </w:r>
      <w:r w:rsidR="006A5102" w:rsidRPr="00232A4E">
        <w:rPr>
          <w:rFonts w:ascii="Arial" w:hAnsi="Arial"/>
        </w:rPr>
        <w:t xml:space="preserve"> </w:t>
      </w:r>
      <w:r w:rsidRPr="00232A4E">
        <w:rPr>
          <w:rFonts w:ascii="Arial" w:hAnsi="Arial"/>
        </w:rPr>
        <w:t xml:space="preserve">and by electronically submitting this document to </w:t>
      </w:r>
      <w:r w:rsidR="0030185E">
        <w:rPr>
          <w:rFonts w:ascii="Arial" w:hAnsi="Arial"/>
        </w:rPr>
        <w:t>[</w:t>
      </w:r>
      <w:r w:rsidRPr="00232A4E">
        <w:rPr>
          <w:rFonts w:ascii="Arial" w:hAnsi="Arial"/>
        </w:rPr>
        <w:t>name of recipient individual or entity</w:t>
      </w:r>
      <w:r w:rsidR="0030185E">
        <w:rPr>
          <w:rFonts w:ascii="Arial" w:hAnsi="Arial"/>
        </w:rPr>
        <w:t>]</w:t>
      </w:r>
      <w:r w:rsidR="0030185E" w:rsidRPr="00232A4E">
        <w:rPr>
          <w:rFonts w:ascii="Arial" w:hAnsi="Arial"/>
        </w:rPr>
        <w:t xml:space="preserve">. </w:t>
      </w:r>
      <w:r w:rsidRPr="00232A4E">
        <w:rPr>
          <w:rFonts w:ascii="Arial" w:hAnsi="Arial"/>
        </w:rPr>
        <w:t>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5E8F9422" w14:textId="77777777" w:rsidR="005E5275" w:rsidRPr="00232A4E" w:rsidRDefault="005E5275" w:rsidP="006A5102">
      <w:pPr>
        <w:pStyle w:val="Header"/>
        <w:numPr>
          <w:ilvl w:val="0"/>
          <w:numId w:val="16"/>
        </w:numPr>
        <w:tabs>
          <w:tab w:val="left" w:pos="2160"/>
        </w:tabs>
        <w:jc w:val="both"/>
        <w:rPr>
          <w:rFonts w:ascii="Arial" w:hAnsi="Arial"/>
        </w:rPr>
      </w:pPr>
      <w:r>
        <w:rPr>
          <w:rFonts w:ascii="Arial" w:hAnsi="Arial"/>
        </w:rPr>
        <w:t>T</w:t>
      </w:r>
      <w:r w:rsidRPr="00232A4E">
        <w:rPr>
          <w:rFonts w:ascii="Arial" w:hAnsi="Arial"/>
        </w:rPr>
        <w:t xml:space="preserve">o ensure receipt of your bid, please </w:t>
      </w:r>
      <w:r>
        <w:rPr>
          <w:rFonts w:ascii="Arial" w:hAnsi="Arial"/>
        </w:rPr>
        <w:t xml:space="preserve">ensure that the IFB number and title listed on page 1 are accurately entered into the fields “Procurement No” and “Procurement Title/Name” on the </w:t>
      </w:r>
      <w:hyperlink r:id="rId13" w:history="1">
        <w:r w:rsidRPr="006F5748">
          <w:rPr>
            <w:rStyle w:val="Hyperlink"/>
            <w:rFonts w:ascii="Arial" w:hAnsi="Arial"/>
          </w:rPr>
          <w:t>online form</w:t>
        </w:r>
      </w:hyperlink>
      <w:r>
        <w:rPr>
          <w:rFonts w:ascii="Arial" w:hAnsi="Arial"/>
        </w:rPr>
        <w:t>. F</w:t>
      </w:r>
      <w:r w:rsidRPr="00232A4E">
        <w:rPr>
          <w:rFonts w:ascii="Arial" w:hAnsi="Arial"/>
        </w:rPr>
        <w:t xml:space="preserve">ailure to </w:t>
      </w:r>
      <w:r>
        <w:rPr>
          <w:rFonts w:ascii="Arial" w:hAnsi="Arial"/>
        </w:rPr>
        <w:t xml:space="preserve">include this information </w:t>
      </w:r>
      <w:r w:rsidRPr="00232A4E">
        <w:rPr>
          <w:rFonts w:ascii="Arial" w:hAnsi="Arial"/>
        </w:rPr>
        <w:t xml:space="preserve">may result in the bid not being received by the deadline </w:t>
      </w:r>
      <w:r>
        <w:rPr>
          <w:rFonts w:ascii="Arial" w:hAnsi="Arial"/>
        </w:rPr>
        <w:t>or</w:t>
      </w:r>
      <w:r w:rsidRPr="00232A4E">
        <w:rPr>
          <w:rFonts w:ascii="Arial" w:hAnsi="Arial"/>
        </w:rPr>
        <w:t xml:space="preserve"> considered for award.</w:t>
      </w:r>
    </w:p>
    <w:p w14:paraId="5E8F9423" w14:textId="77777777" w:rsidR="005E5275" w:rsidRPr="00CB22C2" w:rsidRDefault="005E5275" w:rsidP="000E12CE">
      <w:pPr>
        <w:pStyle w:val="Header"/>
        <w:tabs>
          <w:tab w:val="left" w:pos="2160"/>
        </w:tabs>
        <w:ind w:left="4320"/>
        <w:rPr>
          <w:rFonts w:ascii="Arial" w:hAnsi="Arial"/>
        </w:rPr>
      </w:pPr>
    </w:p>
    <w:p w14:paraId="5E8F9424" w14:textId="77777777" w:rsidR="005E5275" w:rsidRDefault="005E5275" w:rsidP="00D45D8C">
      <w:pPr>
        <w:jc w:val="both"/>
        <w:rPr>
          <w:rFonts w:ascii="Arial" w:hAnsi="Arial"/>
        </w:rPr>
      </w:pPr>
    </w:p>
    <w:p w14:paraId="5E8F9425" w14:textId="77777777" w:rsidR="005E5275" w:rsidRPr="00CB22C2" w:rsidRDefault="005E5275" w:rsidP="00D45D8C"/>
    <w:p w14:paraId="5E8F9426" w14:textId="77777777" w:rsidR="005E5275" w:rsidRPr="00CB22C2" w:rsidRDefault="005E5275" w:rsidP="00D45D8C"/>
    <w:p w14:paraId="5E8F9427" w14:textId="77777777" w:rsidR="005E5275" w:rsidRPr="00CB22C2" w:rsidRDefault="005E5275" w:rsidP="00D45D8C">
      <w:pPr>
        <w:pStyle w:val="BodyText3"/>
        <w:rPr>
          <w:sz w:val="24"/>
        </w:rPr>
        <w:sectPr w:rsidR="005E5275" w:rsidRPr="00CB22C2">
          <w:headerReference w:type="even" r:id="rId14"/>
          <w:headerReference w:type="default" r:id="rId15"/>
          <w:footerReference w:type="even" r:id="rId16"/>
          <w:footerReference w:type="default" r:id="rId17"/>
          <w:headerReference w:type="first" r:id="rId18"/>
          <w:pgSz w:w="12240" w:h="15840" w:code="1"/>
          <w:pgMar w:top="720" w:right="720" w:bottom="720" w:left="720" w:header="0" w:footer="720" w:gutter="0"/>
          <w:pgNumType w:start="1"/>
          <w:cols w:space="720"/>
        </w:sectPr>
      </w:pPr>
    </w:p>
    <w:p w14:paraId="5E8F9428" w14:textId="77777777" w:rsidR="005E5275" w:rsidRPr="00CB22C2" w:rsidRDefault="005E5275" w:rsidP="00D45D8C">
      <w:pPr>
        <w:rPr>
          <w:rFonts w:ascii="Arial" w:hAnsi="Arial"/>
        </w:rPr>
      </w:pPr>
    </w:p>
    <w:p w14:paraId="5E8F9429" w14:textId="77777777" w:rsidR="005E5275" w:rsidRPr="00CB22C2" w:rsidRDefault="005E5275" w:rsidP="0041264D">
      <w:pPr>
        <w:pStyle w:val="Heading2"/>
        <w:jc w:val="left"/>
      </w:pPr>
      <w:r w:rsidRPr="0041264D">
        <w:rPr>
          <w:sz w:val="28"/>
        </w:rPr>
        <w:t>1.)</w:t>
      </w:r>
      <w:r w:rsidRPr="0041264D">
        <w:rPr>
          <w:sz w:val="28"/>
        </w:rPr>
        <w:tab/>
      </w:r>
      <w:r w:rsidRPr="0041264D">
        <w:rPr>
          <w:sz w:val="28"/>
          <w:u w:val="single"/>
        </w:rPr>
        <w:t>Description of Services to be Performed</w:t>
      </w:r>
    </w:p>
    <w:p w14:paraId="5E8F942A" w14:textId="77777777" w:rsidR="005E5275" w:rsidRPr="00CB22C2" w:rsidRDefault="005E5275" w:rsidP="00D45D8C">
      <w:pPr>
        <w:rPr>
          <w:rFonts w:ascii="Arial" w:hAnsi="Arial"/>
        </w:rPr>
      </w:pPr>
    </w:p>
    <w:p w14:paraId="5E8F942B" w14:textId="77777777" w:rsidR="005E5275" w:rsidRPr="00CB22C2" w:rsidRDefault="005E5275" w:rsidP="00D45D8C">
      <w:pPr>
        <w:rPr>
          <w:rFonts w:ascii="Arial" w:hAnsi="Arial"/>
        </w:rPr>
      </w:pPr>
    </w:p>
    <w:p w14:paraId="5E8F942C" w14:textId="77777777" w:rsidR="005E5275" w:rsidRPr="0041264D" w:rsidRDefault="005E5275" w:rsidP="0041264D">
      <w:pPr>
        <w:pStyle w:val="Heading3"/>
        <w:rPr>
          <w:u w:val="none"/>
        </w:rPr>
      </w:pPr>
      <w:r w:rsidRPr="0041264D">
        <w:rPr>
          <w:u w:val="none"/>
        </w:rPr>
        <w:t>Work Statement and Specifications</w:t>
      </w:r>
    </w:p>
    <w:p w14:paraId="5E8F942D" w14:textId="77777777" w:rsidR="005E5275" w:rsidRPr="00CB22C2" w:rsidRDefault="005E5275" w:rsidP="00D45D8C">
      <w:pPr>
        <w:rPr>
          <w:rFonts w:ascii="Arial" w:hAnsi="Arial"/>
          <w:b/>
        </w:rPr>
      </w:pPr>
    </w:p>
    <w:p w14:paraId="5E8F942E" w14:textId="77777777" w:rsidR="005E5275" w:rsidRDefault="005E5275"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Pr>
          <w:rFonts w:ascii="Arial" w:hAnsi="Arial"/>
        </w:rPr>
        <w:t xml:space="preserve"> </w:t>
      </w:r>
      <w:r w:rsidRPr="00CB22C2">
        <w:rPr>
          <w:rFonts w:ascii="Arial" w:hAnsi="Arial"/>
        </w:rPr>
        <w:t>Please review all terms and conditions.</w:t>
      </w:r>
    </w:p>
    <w:p w14:paraId="68BC72C0" w14:textId="77777777" w:rsidR="005E5275" w:rsidRDefault="005E5275" w:rsidP="00D45D8C">
      <w:pPr>
        <w:pStyle w:val="p4"/>
        <w:widowControl/>
        <w:tabs>
          <w:tab w:val="clear" w:pos="720"/>
        </w:tabs>
        <w:spacing w:line="240" w:lineRule="auto"/>
        <w:rPr>
          <w:rFonts w:ascii="Arial" w:hAnsi="Arial"/>
        </w:rPr>
      </w:pPr>
    </w:p>
    <w:p w14:paraId="1F58B1B4" w14:textId="0F7B5925" w:rsidR="005E5275" w:rsidRPr="0020162D" w:rsidRDefault="005E5275" w:rsidP="005E5275">
      <w:pPr>
        <w:pStyle w:val="p4"/>
        <w:rPr>
          <w:rFonts w:ascii="Arial" w:hAnsi="Arial"/>
          <w:b/>
          <w:bCs/>
        </w:rPr>
      </w:pPr>
      <w:r w:rsidRPr="0020162D">
        <w:rPr>
          <w:rFonts w:ascii="Arial" w:hAnsi="Arial"/>
          <w:b/>
          <w:bCs/>
        </w:rPr>
        <w:t>Eligibility</w:t>
      </w:r>
    </w:p>
    <w:p w14:paraId="28A61238" w14:textId="77777777" w:rsidR="005E5275" w:rsidRPr="005E5275" w:rsidRDefault="005E5275" w:rsidP="005E5275">
      <w:pPr>
        <w:pStyle w:val="p4"/>
        <w:rPr>
          <w:rFonts w:ascii="Arial" w:hAnsi="Arial"/>
        </w:rPr>
      </w:pPr>
    </w:p>
    <w:p w14:paraId="2429C5BE" w14:textId="0615C14B" w:rsidR="005E5275" w:rsidRPr="00CB22C2" w:rsidRDefault="005E5275" w:rsidP="005E5275">
      <w:pPr>
        <w:pStyle w:val="p4"/>
        <w:widowControl/>
        <w:tabs>
          <w:tab w:val="clear" w:pos="720"/>
        </w:tabs>
        <w:spacing w:line="240" w:lineRule="auto"/>
        <w:rPr>
          <w:rFonts w:ascii="Arial" w:hAnsi="Arial"/>
        </w:rPr>
      </w:pPr>
      <w:r w:rsidRPr="005E5275">
        <w:rPr>
          <w:rFonts w:ascii="Arial" w:hAnsi="Arial"/>
        </w:rPr>
        <w:t xml:space="preserve">Eligible applicants include private bus companies, motor coach companies and school districts who have demonstrated expertise </w:t>
      </w:r>
      <w:proofErr w:type="gramStart"/>
      <w:r w:rsidRPr="005E5275">
        <w:rPr>
          <w:rFonts w:ascii="Arial" w:hAnsi="Arial"/>
        </w:rPr>
        <w:t>in the area of</w:t>
      </w:r>
      <w:proofErr w:type="gramEnd"/>
      <w:r w:rsidRPr="005E5275">
        <w:rPr>
          <w:rFonts w:ascii="Arial" w:hAnsi="Arial"/>
        </w:rPr>
        <w:t xml:space="preserve"> school bus transportation.</w:t>
      </w:r>
    </w:p>
    <w:p w14:paraId="5E8F942F" w14:textId="77777777" w:rsidR="005E5275" w:rsidRPr="00CB22C2" w:rsidRDefault="005E5275" w:rsidP="00D45D8C">
      <w:pPr>
        <w:rPr>
          <w:rFonts w:ascii="Arial" w:hAnsi="Arial"/>
        </w:rPr>
      </w:pPr>
    </w:p>
    <w:p w14:paraId="5E8F9430" w14:textId="77777777" w:rsidR="005E5275" w:rsidRPr="00E71194" w:rsidRDefault="005E5275" w:rsidP="0041264D">
      <w:pPr>
        <w:pStyle w:val="Heading3"/>
        <w:rPr>
          <w:u w:val="none"/>
        </w:rPr>
      </w:pPr>
      <w:r w:rsidRPr="00E71194">
        <w:rPr>
          <w:u w:val="none"/>
        </w:rPr>
        <w:t>Mandatory Requirements</w:t>
      </w:r>
    </w:p>
    <w:p w14:paraId="5E8F9431" w14:textId="77777777" w:rsidR="005E5275" w:rsidRPr="00E71194" w:rsidRDefault="005E5275" w:rsidP="00D45D8C">
      <w:pPr>
        <w:jc w:val="both"/>
      </w:pPr>
    </w:p>
    <w:p w14:paraId="5E8F9432" w14:textId="77777777" w:rsidR="005E5275" w:rsidRPr="00E71194" w:rsidRDefault="005E5275" w:rsidP="00D45D8C">
      <w:pPr>
        <w:jc w:val="both"/>
        <w:rPr>
          <w:rFonts w:ascii="Arial" w:hAnsi="Arial" w:cs="Arial"/>
          <w:shd w:val="clear" w:color="auto" w:fill="FFFFFF"/>
        </w:rPr>
      </w:pPr>
      <w:r w:rsidRPr="00E71194">
        <w:rPr>
          <w:rFonts w:ascii="Arial" w:hAnsi="Arial" w:cs="Arial"/>
        </w:rPr>
        <w:t xml:space="preserve">The eligible bidder must agree to the Mandatory Requirements found below and must submit the Mandatory Requirements Certification Form located in 5.) Submission Documents. This required form must be signed by an authorized person. </w:t>
      </w:r>
      <w:r w:rsidRPr="00E71194">
        <w:rPr>
          <w:rFonts w:ascii="Arial" w:hAnsi="Arial" w:cs="Arial"/>
          <w:b/>
        </w:rPr>
        <w:t>Bids that do not comply with the Mandatory Requirements will be disqualified.</w:t>
      </w:r>
    </w:p>
    <w:p w14:paraId="5E8F9433" w14:textId="77777777" w:rsidR="005E5275" w:rsidRPr="0020162D" w:rsidRDefault="005E5275" w:rsidP="00D45D8C">
      <w:pPr>
        <w:spacing w:after="120"/>
        <w:jc w:val="both"/>
        <w:rPr>
          <w:rFonts w:ascii="Arial" w:hAnsi="Arial" w:cs="Arial"/>
        </w:rPr>
      </w:pPr>
    </w:p>
    <w:p w14:paraId="7E35E710" w14:textId="77777777" w:rsidR="00C12871" w:rsidRPr="00DD08B3" w:rsidRDefault="00C12871" w:rsidP="00C12871">
      <w:pPr>
        <w:jc w:val="both"/>
        <w:rPr>
          <w:rFonts w:ascii="Arial" w:hAnsi="Arial"/>
        </w:rPr>
      </w:pPr>
      <w:bookmarkStart w:id="0" w:name="_Hlk193118212"/>
      <w:r w:rsidRPr="6B1A7AEC">
        <w:rPr>
          <w:rFonts w:ascii="Arial" w:hAnsi="Arial" w:cs="Arial"/>
        </w:rPr>
        <w:t xml:space="preserve">In addition to the attachments contained in </w:t>
      </w:r>
      <w:r w:rsidRPr="6B1A7AEC">
        <w:rPr>
          <w:rFonts w:ascii="Arial" w:hAnsi="Arial" w:cs="Arial"/>
          <w:b/>
          <w:bCs/>
        </w:rPr>
        <w:t>5.) Submission Documents</w:t>
      </w:r>
      <w:r w:rsidRPr="6B1A7AEC">
        <w:rPr>
          <w:rFonts w:ascii="Arial" w:hAnsi="Arial" w:cs="Arial"/>
        </w:rPr>
        <w:t xml:space="preserve">, bidders must submit a narrative statement indicating the type and extent of school bus transportation experience they have had and submit supporting references of those school districts that they have previously or are presently serving, together with the details of such service. </w:t>
      </w:r>
      <w:r>
        <w:rPr>
          <w:rFonts w:ascii="Arial" w:hAnsi="Arial" w:cs="Arial"/>
          <w:b/>
          <w:bCs/>
        </w:rPr>
        <w:t>References</w:t>
      </w:r>
      <w:r w:rsidRPr="6B1A7AEC">
        <w:rPr>
          <w:rFonts w:ascii="Arial" w:hAnsi="Arial" w:cs="Arial"/>
          <w:b/>
          <w:bCs/>
        </w:rPr>
        <w:t xml:space="preserve"> from at least two different school districts must be </w:t>
      </w:r>
      <w:r>
        <w:rPr>
          <w:rFonts w:ascii="Arial" w:hAnsi="Arial" w:cs="Arial"/>
          <w:b/>
          <w:bCs/>
        </w:rPr>
        <w:t>included with the bid</w:t>
      </w:r>
      <w:r w:rsidRPr="6B1A7AEC">
        <w:rPr>
          <w:rFonts w:ascii="Arial" w:hAnsi="Arial" w:cs="Arial"/>
          <w:b/>
          <w:bCs/>
        </w:rPr>
        <w:t>. Failure to submit the required narrative statement and two references will result in disqualification.</w:t>
      </w:r>
    </w:p>
    <w:bookmarkEnd w:id="0"/>
    <w:p w14:paraId="5E8F9435" w14:textId="77777777" w:rsidR="005E5275" w:rsidRPr="00CB22C2" w:rsidRDefault="005E5275" w:rsidP="00D45D8C">
      <w:pPr>
        <w:rPr>
          <w:rFonts w:ascii="Arial" w:hAnsi="Arial"/>
        </w:rPr>
      </w:pPr>
    </w:p>
    <w:p w14:paraId="01FE4A9A" w14:textId="77777777" w:rsidR="00C72A32" w:rsidRDefault="00C72A32" w:rsidP="00C72A32">
      <w:pPr>
        <w:pStyle w:val="Heading1"/>
      </w:pPr>
      <w:r>
        <w:t>Services to be Provided</w:t>
      </w:r>
    </w:p>
    <w:p w14:paraId="1380AC59" w14:textId="77777777" w:rsidR="00C72A32" w:rsidRDefault="00C72A32" w:rsidP="00C72A32">
      <w:pPr>
        <w:rPr>
          <w:rFonts w:ascii="Arial" w:hAnsi="Arial"/>
        </w:rPr>
      </w:pPr>
    </w:p>
    <w:p w14:paraId="7B92A8E2" w14:textId="5AE22B43" w:rsidR="001C69EB" w:rsidRPr="001C69EB"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szCs w:val="24"/>
        </w:rPr>
      </w:pPr>
      <w:r>
        <w:rPr>
          <w:rFonts w:ascii="Arial" w:hAnsi="Arial"/>
        </w:rPr>
        <w:t xml:space="preserve">The New York State Education Department is seeking bids for the </w:t>
      </w:r>
      <w:r>
        <w:rPr>
          <w:rFonts w:ascii="Arial" w:hAnsi="Arial"/>
          <w:spacing w:val="-3"/>
        </w:rPr>
        <w:t>transportation of certain Native American pupils to and from th</w:t>
      </w:r>
      <w:r w:rsidRPr="00EE0A7B">
        <w:rPr>
          <w:rFonts w:ascii="Arial" w:hAnsi="Arial"/>
          <w:spacing w:val="-3"/>
        </w:rPr>
        <w:t xml:space="preserve">e </w:t>
      </w:r>
      <w:r>
        <w:rPr>
          <w:rFonts w:ascii="Arial" w:hAnsi="Arial"/>
          <w:spacing w:val="-3"/>
        </w:rPr>
        <w:t>Tuscarora</w:t>
      </w:r>
      <w:r w:rsidRPr="00EE0A7B">
        <w:rPr>
          <w:rFonts w:ascii="Arial" w:hAnsi="Arial"/>
          <w:spacing w:val="-3"/>
        </w:rPr>
        <w:t xml:space="preserve"> </w:t>
      </w:r>
      <w:r>
        <w:rPr>
          <w:rFonts w:ascii="Arial" w:hAnsi="Arial"/>
          <w:spacing w:val="-3"/>
        </w:rPr>
        <w:t>Nation</w:t>
      </w:r>
      <w:r w:rsidRPr="00EE0A7B">
        <w:rPr>
          <w:rFonts w:ascii="Arial" w:hAnsi="Arial"/>
          <w:spacing w:val="-3"/>
        </w:rPr>
        <w:t xml:space="preserve"> to </w:t>
      </w:r>
      <w:r w:rsidRPr="003B5E38">
        <w:rPr>
          <w:rFonts w:ascii="Arial" w:hAnsi="Arial"/>
          <w:spacing w:val="-3"/>
          <w:szCs w:val="24"/>
        </w:rPr>
        <w:t>school</w:t>
      </w:r>
      <w:r>
        <w:rPr>
          <w:rFonts w:ascii="Arial" w:hAnsi="Arial"/>
          <w:spacing w:val="-3"/>
          <w:szCs w:val="24"/>
        </w:rPr>
        <w:t xml:space="preserve"> building</w:t>
      </w:r>
      <w:r w:rsidRPr="003B5E38">
        <w:rPr>
          <w:rFonts w:ascii="Arial" w:hAnsi="Arial"/>
          <w:spacing w:val="-3"/>
          <w:szCs w:val="24"/>
        </w:rPr>
        <w:t xml:space="preserve">s in the </w:t>
      </w:r>
      <w:r>
        <w:rPr>
          <w:rFonts w:ascii="Arial" w:hAnsi="Arial"/>
          <w:spacing w:val="-3"/>
          <w:szCs w:val="24"/>
        </w:rPr>
        <w:t>Niagara-Wheatfield, BOCES sites and certain other locations as determined by the Committee on Special Education or other Niagara-Wheatfield School District offices, with the approval of NYSED</w:t>
      </w:r>
      <w:r w:rsidRPr="003B5E38">
        <w:rPr>
          <w:rFonts w:ascii="Arial" w:hAnsi="Arial"/>
          <w:spacing w:val="-3"/>
          <w:szCs w:val="24"/>
        </w:rPr>
        <w:t>. The transportation to be provided must include but is not limited to regular school year</w:t>
      </w:r>
      <w:r>
        <w:rPr>
          <w:rFonts w:ascii="Arial" w:hAnsi="Arial"/>
          <w:spacing w:val="-3"/>
          <w:szCs w:val="24"/>
        </w:rPr>
        <w:t xml:space="preserve"> home to school transportation</w:t>
      </w:r>
      <w:r w:rsidRPr="003B5E38">
        <w:rPr>
          <w:rFonts w:ascii="Arial" w:hAnsi="Arial"/>
          <w:spacing w:val="-3"/>
          <w:szCs w:val="24"/>
        </w:rPr>
        <w:t xml:space="preserve">, including late busing, as well as summer school transportation. Transportation will also be provided for children with disabilities and/or </w:t>
      </w:r>
      <w:r>
        <w:rPr>
          <w:rFonts w:ascii="Arial" w:hAnsi="Arial"/>
          <w:spacing w:val="-3"/>
          <w:szCs w:val="24"/>
        </w:rPr>
        <w:t xml:space="preserve">students with </w:t>
      </w:r>
      <w:r w:rsidRPr="003B5E38">
        <w:rPr>
          <w:rFonts w:ascii="Arial" w:hAnsi="Arial"/>
          <w:spacing w:val="-3"/>
          <w:szCs w:val="24"/>
        </w:rPr>
        <w:t>academic interventions w</w:t>
      </w:r>
      <w:r>
        <w:rPr>
          <w:rFonts w:ascii="Arial" w:hAnsi="Arial"/>
          <w:spacing w:val="-3"/>
          <w:szCs w:val="24"/>
        </w:rPr>
        <w:t>ho</w:t>
      </w:r>
      <w:r w:rsidRPr="003B5E38">
        <w:rPr>
          <w:rFonts w:ascii="Arial" w:hAnsi="Arial"/>
          <w:spacing w:val="-3"/>
          <w:szCs w:val="24"/>
        </w:rPr>
        <w:t xml:space="preserve"> </w:t>
      </w:r>
      <w:r w:rsidRPr="00EE0A7B">
        <w:rPr>
          <w:rFonts w:ascii="Arial" w:hAnsi="Arial"/>
          <w:spacing w:val="-3"/>
          <w:szCs w:val="24"/>
        </w:rPr>
        <w:t>may require abbreviated school days.</w:t>
      </w:r>
    </w:p>
    <w:p w14:paraId="5E8F9436" w14:textId="77777777" w:rsidR="005E5275" w:rsidRDefault="005E5275" w:rsidP="00D45D8C">
      <w:pPr>
        <w:rPr>
          <w:rFonts w:ascii="Arial" w:hAnsi="Arial"/>
          <w:b/>
        </w:rPr>
      </w:pPr>
    </w:p>
    <w:p w14:paraId="085BBD1F" w14:textId="31CCD103" w:rsidR="00C72A32" w:rsidRDefault="00C72A32" w:rsidP="00C72A32">
      <w:pPr>
        <w:rPr>
          <w:rFonts w:ascii="Arial" w:hAnsi="Arial"/>
          <w:b/>
        </w:rPr>
      </w:pPr>
      <w:r>
        <w:rPr>
          <w:rFonts w:ascii="Arial" w:hAnsi="Arial"/>
          <w:b/>
        </w:rPr>
        <w:t>Definitions</w:t>
      </w:r>
    </w:p>
    <w:p w14:paraId="4273167F" w14:textId="77777777" w:rsidR="00C72A32" w:rsidRDefault="00C72A32" w:rsidP="00C72A32">
      <w:pPr>
        <w:rPr>
          <w:rFonts w:ascii="Arial" w:hAnsi="Arial"/>
          <w:b/>
        </w:rPr>
      </w:pPr>
    </w:p>
    <w:p w14:paraId="5432D480" w14:textId="77777777" w:rsidR="00C72A32" w:rsidRDefault="00C72A32" w:rsidP="00C72A32">
      <w:pPr>
        <w:rPr>
          <w:rFonts w:ascii="Arial" w:hAnsi="Arial"/>
        </w:rPr>
      </w:pPr>
      <w:r>
        <w:rPr>
          <w:rFonts w:ascii="Arial" w:hAnsi="Arial"/>
        </w:rPr>
        <w:t>For all proposals submitted in response to this IFB the following definitions apply:</w:t>
      </w:r>
    </w:p>
    <w:p w14:paraId="5235D1A3"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b/>
          <w:spacing w:val="-3"/>
        </w:rPr>
      </w:pPr>
    </w:p>
    <w:p w14:paraId="6CECBF85" w14:textId="77777777" w:rsidR="001C69EB" w:rsidRDefault="001C69EB" w:rsidP="00C72A32">
      <w:pPr>
        <w:tabs>
          <w:tab w:val="left" w:pos="-720"/>
          <w:tab w:val="left" w:pos="0"/>
          <w:tab w:val="left" w:pos="720"/>
          <w:tab w:val="left" w:pos="1440"/>
          <w:tab w:val="left" w:pos="2160"/>
        </w:tabs>
        <w:suppressAutoHyphens/>
        <w:ind w:left="720"/>
        <w:jc w:val="both"/>
        <w:rPr>
          <w:rFonts w:ascii="Arial" w:hAnsi="Arial"/>
          <w:b/>
          <w:spacing w:val="-3"/>
        </w:rPr>
      </w:pPr>
    </w:p>
    <w:p w14:paraId="5FCF4532" w14:textId="77777777" w:rsidR="001C69EB" w:rsidRDefault="001C69EB" w:rsidP="00C72A32">
      <w:pPr>
        <w:tabs>
          <w:tab w:val="left" w:pos="-720"/>
          <w:tab w:val="left" w:pos="0"/>
          <w:tab w:val="left" w:pos="720"/>
          <w:tab w:val="left" w:pos="1440"/>
          <w:tab w:val="left" w:pos="2160"/>
        </w:tabs>
        <w:suppressAutoHyphens/>
        <w:ind w:left="720"/>
        <w:jc w:val="both"/>
        <w:rPr>
          <w:rFonts w:ascii="Arial" w:hAnsi="Arial"/>
          <w:b/>
          <w:spacing w:val="-3"/>
        </w:rPr>
      </w:pPr>
    </w:p>
    <w:p w14:paraId="30040DFA" w14:textId="77777777" w:rsidR="001C69EB" w:rsidRDefault="001C69EB" w:rsidP="00C72A32">
      <w:pPr>
        <w:tabs>
          <w:tab w:val="left" w:pos="-720"/>
          <w:tab w:val="left" w:pos="0"/>
          <w:tab w:val="left" w:pos="720"/>
          <w:tab w:val="left" w:pos="1440"/>
          <w:tab w:val="left" w:pos="2160"/>
        </w:tabs>
        <w:suppressAutoHyphens/>
        <w:ind w:left="720"/>
        <w:jc w:val="both"/>
        <w:rPr>
          <w:rFonts w:ascii="Arial" w:hAnsi="Arial"/>
          <w:b/>
          <w:spacing w:val="-3"/>
        </w:rPr>
      </w:pPr>
    </w:p>
    <w:p w14:paraId="0D630313" w14:textId="77777777" w:rsidR="001C69EB" w:rsidRDefault="001C69EB" w:rsidP="00C72A32">
      <w:pPr>
        <w:tabs>
          <w:tab w:val="left" w:pos="-720"/>
          <w:tab w:val="left" w:pos="0"/>
          <w:tab w:val="left" w:pos="720"/>
          <w:tab w:val="left" w:pos="1440"/>
          <w:tab w:val="left" w:pos="2160"/>
        </w:tabs>
        <w:suppressAutoHyphens/>
        <w:ind w:left="720"/>
        <w:jc w:val="both"/>
        <w:rPr>
          <w:rFonts w:ascii="Arial" w:hAnsi="Arial"/>
          <w:b/>
          <w:spacing w:val="-3"/>
        </w:rPr>
      </w:pPr>
    </w:p>
    <w:p w14:paraId="75B83EFE"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b/>
          <w:spacing w:val="-3"/>
        </w:rPr>
      </w:pPr>
      <w:r>
        <w:rPr>
          <w:rFonts w:ascii="Arial" w:hAnsi="Arial"/>
          <w:b/>
          <w:spacing w:val="-3"/>
        </w:rPr>
        <w:lastRenderedPageBreak/>
        <w:t xml:space="preserve">School Bus Driver </w:t>
      </w:r>
    </w:p>
    <w:p w14:paraId="38557BE1"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p>
    <w:p w14:paraId="427E25E7"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r w:rsidRPr="002F5E7D">
        <w:rPr>
          <w:rFonts w:ascii="Arial" w:hAnsi="Arial"/>
          <w:spacing w:val="-3"/>
        </w:rPr>
        <w:t xml:space="preserve">Each proposed regular or substitute school bus driver must comply with Section 156.3 of the Rules and Regulations of the Commissioner of Education </w:t>
      </w:r>
      <w:hyperlink r:id="rId19" w:history="1">
        <w:r>
          <w:rPr>
            <w:rStyle w:val="Hyperlink"/>
            <w:rFonts w:ascii="Arial" w:hAnsi="Arial"/>
            <w:spacing w:val="-3"/>
          </w:rPr>
          <w:t>School Bus Safety Regulations</w:t>
        </w:r>
      </w:hyperlink>
      <w:r>
        <w:rPr>
          <w:rFonts w:ascii="Arial" w:hAnsi="Arial"/>
          <w:spacing w:val="-3"/>
        </w:rPr>
        <w:t xml:space="preserve"> </w:t>
      </w:r>
      <w:r w:rsidRPr="002F5E7D">
        <w:rPr>
          <w:rFonts w:ascii="Arial" w:hAnsi="Arial"/>
          <w:spacing w:val="-3"/>
        </w:rPr>
        <w:t xml:space="preserve">and Part 6 of the Rules and Regulations of the Commissioner of Motor Vehicles, as revised. </w:t>
      </w:r>
    </w:p>
    <w:p w14:paraId="7C80ED79"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p>
    <w:p w14:paraId="792343FF"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r>
        <w:rPr>
          <w:rFonts w:ascii="Arial" w:hAnsi="Arial"/>
          <w:spacing w:val="-3"/>
        </w:rPr>
        <w:t>Any person who drives a school bus which is owned, leased, or contracted for by the State for the purpose of transporting students. This does not include:</w:t>
      </w:r>
    </w:p>
    <w:p w14:paraId="58F49661" w14:textId="77777777" w:rsidR="00C72A32" w:rsidRDefault="00C72A32" w:rsidP="00C72A32">
      <w:pPr>
        <w:tabs>
          <w:tab w:val="left" w:pos="-720"/>
          <w:tab w:val="left" w:pos="0"/>
          <w:tab w:val="left" w:pos="1080"/>
          <w:tab w:val="left" w:pos="1440"/>
          <w:tab w:val="left" w:pos="2160"/>
        </w:tabs>
        <w:suppressAutoHyphens/>
        <w:ind w:left="1080" w:hanging="360"/>
        <w:jc w:val="both"/>
        <w:rPr>
          <w:rFonts w:ascii="Arial" w:hAnsi="Arial"/>
          <w:spacing w:val="-3"/>
        </w:rPr>
      </w:pPr>
      <w:r>
        <w:rPr>
          <w:rFonts w:ascii="Arial" w:hAnsi="Arial"/>
          <w:spacing w:val="-3"/>
        </w:rPr>
        <w:t xml:space="preserve">(1) a driver of a passenger or suburban type vehicle if such driver is not ordinarily required to transport pupils and is operating such vehicle for the purpose of transporting one or more pupils to a hospital or other medical facility, a physician's office, or home for medical treatment or because of </w:t>
      </w:r>
      <w:proofErr w:type="gramStart"/>
      <w:r>
        <w:rPr>
          <w:rFonts w:ascii="Arial" w:hAnsi="Arial"/>
          <w:spacing w:val="-3"/>
        </w:rPr>
        <w:t>illness;</w:t>
      </w:r>
      <w:proofErr w:type="gramEnd"/>
    </w:p>
    <w:p w14:paraId="3A39F41C" w14:textId="77777777" w:rsidR="00C72A32" w:rsidRDefault="00C72A32" w:rsidP="00C72A32">
      <w:pPr>
        <w:tabs>
          <w:tab w:val="left" w:pos="-720"/>
          <w:tab w:val="left" w:pos="0"/>
          <w:tab w:val="left" w:pos="1080"/>
          <w:tab w:val="left" w:pos="1440"/>
          <w:tab w:val="left" w:pos="2160"/>
        </w:tabs>
        <w:suppressAutoHyphens/>
        <w:ind w:left="1080" w:hanging="360"/>
        <w:jc w:val="both"/>
        <w:rPr>
          <w:rFonts w:ascii="Arial" w:hAnsi="Arial"/>
          <w:spacing w:val="-3"/>
        </w:rPr>
      </w:pPr>
      <w:r>
        <w:rPr>
          <w:rFonts w:ascii="Arial" w:hAnsi="Arial"/>
          <w:spacing w:val="-3"/>
        </w:rPr>
        <w:t xml:space="preserve">(2) a driver of a suburban intercity coach or transit type bus, transporting pupils on trips other than between home and school, such as field trips, and other special transportation </w:t>
      </w:r>
      <w:proofErr w:type="gramStart"/>
      <w:r>
        <w:rPr>
          <w:rFonts w:ascii="Arial" w:hAnsi="Arial"/>
          <w:spacing w:val="-3"/>
        </w:rPr>
        <w:t>services;</w:t>
      </w:r>
      <w:proofErr w:type="gramEnd"/>
    </w:p>
    <w:p w14:paraId="5C56AD16"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r>
        <w:rPr>
          <w:rFonts w:ascii="Arial" w:hAnsi="Arial"/>
          <w:spacing w:val="-3"/>
        </w:rPr>
        <w:t>(3) a parent who transports exclusively his or her own children.</w:t>
      </w:r>
    </w:p>
    <w:p w14:paraId="043B19CF"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p>
    <w:p w14:paraId="6A59D47E" w14:textId="77777777" w:rsidR="00C72A32" w:rsidRDefault="00C72A32" w:rsidP="0020162D">
      <w:pPr>
        <w:tabs>
          <w:tab w:val="left" w:pos="-720"/>
          <w:tab w:val="left" w:pos="0"/>
          <w:tab w:val="left" w:pos="1080"/>
          <w:tab w:val="left" w:pos="1440"/>
          <w:tab w:val="left" w:pos="2160"/>
        </w:tabs>
        <w:suppressAutoHyphens/>
        <w:ind w:left="720"/>
        <w:jc w:val="both"/>
        <w:rPr>
          <w:rFonts w:ascii="Arial" w:hAnsi="Arial"/>
          <w:spacing w:val="-3"/>
        </w:rPr>
      </w:pPr>
      <w:r>
        <w:rPr>
          <w:rFonts w:ascii="Arial" w:hAnsi="Arial"/>
          <w:spacing w:val="-3"/>
        </w:rPr>
        <w:t>All drivers of school transportation conveyances shall be at least 21 years of age and c</w:t>
      </w:r>
      <w:r w:rsidRPr="00E95C22">
        <w:rPr>
          <w:rFonts w:ascii="Arial" w:hAnsi="Arial"/>
          <w:spacing w:val="-3"/>
        </w:rPr>
        <w:t>ompl</w:t>
      </w:r>
      <w:r>
        <w:rPr>
          <w:rFonts w:ascii="Arial" w:hAnsi="Arial"/>
          <w:spacing w:val="-3"/>
        </w:rPr>
        <w:t>y</w:t>
      </w:r>
      <w:r w:rsidRPr="00E95C22">
        <w:rPr>
          <w:rFonts w:ascii="Arial" w:hAnsi="Arial"/>
          <w:spacing w:val="-3"/>
        </w:rPr>
        <w:t xml:space="preserve"> with State Vehicle and Traffic Law and with rules and regulations of </w:t>
      </w:r>
      <w:r>
        <w:rPr>
          <w:rFonts w:ascii="Arial" w:hAnsi="Arial"/>
          <w:spacing w:val="-3"/>
        </w:rPr>
        <w:t xml:space="preserve">the </w:t>
      </w:r>
      <w:r w:rsidRPr="00E95C22">
        <w:rPr>
          <w:rFonts w:ascii="Arial" w:hAnsi="Arial"/>
          <w:spacing w:val="-3"/>
        </w:rPr>
        <w:t>State</w:t>
      </w:r>
      <w:r>
        <w:rPr>
          <w:rFonts w:ascii="Arial" w:hAnsi="Arial"/>
          <w:spacing w:val="-3"/>
        </w:rPr>
        <w:t xml:space="preserve"> </w:t>
      </w:r>
      <w:r w:rsidRPr="00E95C22">
        <w:rPr>
          <w:rFonts w:ascii="Arial" w:hAnsi="Arial"/>
          <w:spacing w:val="-3"/>
        </w:rPr>
        <w:t>Department of Transportation for School Buses</w:t>
      </w:r>
      <w:r>
        <w:rPr>
          <w:rFonts w:ascii="Arial" w:hAnsi="Arial"/>
          <w:spacing w:val="-3"/>
        </w:rPr>
        <w:t>.</w:t>
      </w:r>
    </w:p>
    <w:p w14:paraId="1339CBC1"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p>
    <w:p w14:paraId="2B4A66C2" w14:textId="77777777" w:rsidR="00C72A32" w:rsidRPr="004F4E7F" w:rsidRDefault="00C72A32" w:rsidP="00C72A32">
      <w:pPr>
        <w:tabs>
          <w:tab w:val="left" w:pos="-720"/>
          <w:tab w:val="left" w:pos="0"/>
          <w:tab w:val="left" w:pos="720"/>
          <w:tab w:val="left" w:pos="1440"/>
          <w:tab w:val="left" w:pos="2160"/>
        </w:tabs>
        <w:suppressAutoHyphens/>
        <w:ind w:left="720"/>
        <w:jc w:val="both"/>
        <w:rPr>
          <w:rFonts w:ascii="Arial" w:hAnsi="Arial"/>
          <w:b/>
          <w:spacing w:val="-3"/>
        </w:rPr>
      </w:pPr>
      <w:bookmarkStart w:id="1" w:name="_Hlk534967659"/>
      <w:r w:rsidRPr="004F4E7F">
        <w:rPr>
          <w:rFonts w:ascii="Arial" w:hAnsi="Arial"/>
          <w:b/>
          <w:spacing w:val="-3"/>
        </w:rPr>
        <w:t xml:space="preserve">School Bus Monitor </w:t>
      </w:r>
    </w:p>
    <w:p w14:paraId="6054EA6E" w14:textId="77777777" w:rsidR="00C72A32" w:rsidRPr="00DD18D3" w:rsidRDefault="00C72A32" w:rsidP="00C72A32">
      <w:pPr>
        <w:tabs>
          <w:tab w:val="left" w:pos="-720"/>
          <w:tab w:val="left" w:pos="0"/>
          <w:tab w:val="left" w:pos="720"/>
          <w:tab w:val="left" w:pos="1440"/>
          <w:tab w:val="left" w:pos="2160"/>
        </w:tabs>
        <w:suppressAutoHyphens/>
        <w:ind w:left="720"/>
        <w:jc w:val="both"/>
        <w:rPr>
          <w:rFonts w:ascii="Arial" w:hAnsi="Arial"/>
          <w:spacing w:val="-3"/>
        </w:rPr>
      </w:pPr>
    </w:p>
    <w:p w14:paraId="34B26284" w14:textId="77777777" w:rsidR="00C72A32" w:rsidRPr="00DD18D3" w:rsidRDefault="00C72A32" w:rsidP="00C72A32">
      <w:pPr>
        <w:tabs>
          <w:tab w:val="left" w:pos="-720"/>
          <w:tab w:val="left" w:pos="0"/>
          <w:tab w:val="left" w:pos="720"/>
          <w:tab w:val="left" w:pos="1440"/>
          <w:tab w:val="left" w:pos="2160"/>
        </w:tabs>
        <w:suppressAutoHyphens/>
        <w:ind w:left="720"/>
        <w:jc w:val="both"/>
        <w:rPr>
          <w:rFonts w:ascii="Arial" w:hAnsi="Arial"/>
          <w:spacing w:val="-3"/>
        </w:rPr>
      </w:pPr>
      <w:r w:rsidRPr="00DD18D3">
        <w:rPr>
          <w:rFonts w:ascii="Arial" w:hAnsi="Arial"/>
          <w:spacing w:val="-3"/>
        </w:rPr>
        <w:t>A school bus monitor is any person employed to assist children to safely enter and exit from a school bus owned, leased, or contracted for by a school district or board of cooperative educational services (BOCES)</w:t>
      </w:r>
      <w:r>
        <w:rPr>
          <w:rFonts w:ascii="Arial" w:hAnsi="Arial"/>
          <w:spacing w:val="-3"/>
        </w:rPr>
        <w:t>,</w:t>
      </w:r>
      <w:r w:rsidRPr="00DD18D3">
        <w:rPr>
          <w:rFonts w:ascii="Arial" w:hAnsi="Arial"/>
          <w:spacing w:val="-3"/>
        </w:rPr>
        <w:t xml:space="preserve"> </w:t>
      </w:r>
      <w:r w:rsidRPr="005E3234">
        <w:rPr>
          <w:rFonts w:ascii="Arial" w:hAnsi="Arial"/>
          <w:spacing w:val="-3"/>
        </w:rPr>
        <w:t>and to assist the school bus driver in maintaining proper order on the school bus</w:t>
      </w:r>
      <w:r w:rsidRPr="00DD18D3">
        <w:rPr>
          <w:rFonts w:ascii="Arial" w:hAnsi="Arial"/>
          <w:spacing w:val="-3"/>
        </w:rPr>
        <w:t xml:space="preserve"> (8 NYCRR 156.3 (a) (</w:t>
      </w:r>
      <w:r>
        <w:rPr>
          <w:rFonts w:ascii="Arial" w:hAnsi="Arial"/>
          <w:spacing w:val="-3"/>
        </w:rPr>
        <w:t>3</w:t>
      </w:r>
      <w:r w:rsidRPr="00DD18D3">
        <w:rPr>
          <w:rFonts w:ascii="Arial" w:hAnsi="Arial"/>
          <w:spacing w:val="-3"/>
        </w:rPr>
        <w:t>)</w:t>
      </w:r>
    </w:p>
    <w:bookmarkEnd w:id="1"/>
    <w:p w14:paraId="3A7A32A7" w14:textId="77777777" w:rsidR="00C72A32" w:rsidRPr="00DD18D3" w:rsidRDefault="00C72A32" w:rsidP="00C72A32">
      <w:pPr>
        <w:tabs>
          <w:tab w:val="left" w:pos="-720"/>
          <w:tab w:val="left" w:pos="0"/>
          <w:tab w:val="left" w:pos="720"/>
          <w:tab w:val="left" w:pos="1440"/>
          <w:tab w:val="left" w:pos="2160"/>
        </w:tabs>
        <w:suppressAutoHyphens/>
        <w:ind w:left="720"/>
        <w:jc w:val="both"/>
        <w:rPr>
          <w:rFonts w:ascii="Arial" w:hAnsi="Arial"/>
          <w:spacing w:val="-3"/>
        </w:rPr>
      </w:pPr>
    </w:p>
    <w:p w14:paraId="7CF5FC31" w14:textId="77777777" w:rsidR="00C72A32" w:rsidRPr="004F4E7F" w:rsidRDefault="00C72A32" w:rsidP="00C72A32">
      <w:pPr>
        <w:tabs>
          <w:tab w:val="left" w:pos="-720"/>
          <w:tab w:val="left" w:pos="0"/>
          <w:tab w:val="left" w:pos="720"/>
          <w:tab w:val="left" w:pos="1440"/>
          <w:tab w:val="left" w:pos="2160"/>
        </w:tabs>
        <w:suppressAutoHyphens/>
        <w:ind w:left="720"/>
        <w:jc w:val="both"/>
        <w:rPr>
          <w:rFonts w:ascii="Arial" w:hAnsi="Arial"/>
          <w:b/>
          <w:spacing w:val="-3"/>
        </w:rPr>
      </w:pPr>
      <w:r w:rsidRPr="004F4E7F">
        <w:rPr>
          <w:rFonts w:ascii="Arial" w:hAnsi="Arial"/>
          <w:b/>
          <w:spacing w:val="-3"/>
        </w:rPr>
        <w:t xml:space="preserve">School Bus </w:t>
      </w:r>
      <w:r>
        <w:rPr>
          <w:rFonts w:ascii="Arial" w:hAnsi="Arial"/>
          <w:b/>
          <w:spacing w:val="-3"/>
        </w:rPr>
        <w:t>Attendant (Aide)</w:t>
      </w:r>
    </w:p>
    <w:p w14:paraId="03D8E79B" w14:textId="77777777" w:rsidR="00C72A32" w:rsidRPr="00DD18D3" w:rsidRDefault="00C72A32" w:rsidP="00C72A32">
      <w:pPr>
        <w:tabs>
          <w:tab w:val="left" w:pos="-720"/>
          <w:tab w:val="left" w:pos="0"/>
          <w:tab w:val="left" w:pos="720"/>
          <w:tab w:val="left" w:pos="1440"/>
          <w:tab w:val="left" w:pos="2160"/>
        </w:tabs>
        <w:suppressAutoHyphens/>
        <w:ind w:left="720"/>
        <w:jc w:val="both"/>
        <w:rPr>
          <w:rFonts w:ascii="Arial" w:hAnsi="Arial"/>
          <w:spacing w:val="-3"/>
        </w:rPr>
      </w:pPr>
    </w:p>
    <w:p w14:paraId="3339C5E7" w14:textId="77777777" w:rsidR="00C72A32" w:rsidRPr="00DD18D3" w:rsidRDefault="00C72A32" w:rsidP="00C72A32">
      <w:pPr>
        <w:tabs>
          <w:tab w:val="left" w:pos="-720"/>
          <w:tab w:val="left" w:pos="0"/>
          <w:tab w:val="left" w:pos="720"/>
          <w:tab w:val="left" w:pos="1440"/>
          <w:tab w:val="left" w:pos="2160"/>
        </w:tabs>
        <w:suppressAutoHyphens/>
        <w:ind w:left="720"/>
        <w:jc w:val="both"/>
        <w:rPr>
          <w:rFonts w:ascii="Arial" w:hAnsi="Arial"/>
          <w:spacing w:val="-3"/>
        </w:rPr>
      </w:pPr>
      <w:r w:rsidRPr="00DD18D3">
        <w:rPr>
          <w:rFonts w:ascii="Arial" w:hAnsi="Arial"/>
          <w:spacing w:val="-3"/>
        </w:rPr>
        <w:t xml:space="preserve">A school bus </w:t>
      </w:r>
      <w:r>
        <w:rPr>
          <w:rFonts w:ascii="Arial" w:hAnsi="Arial"/>
          <w:spacing w:val="-3"/>
        </w:rPr>
        <w:t>attendant (aide)</w:t>
      </w:r>
      <w:r w:rsidRPr="00DD18D3">
        <w:rPr>
          <w:rFonts w:ascii="Arial" w:hAnsi="Arial"/>
          <w:spacing w:val="-3"/>
        </w:rPr>
        <w:t xml:space="preserve"> is any person employed to assist students with a disabling condition on a school bus owned, leased, or contracted for a school district or board of cooperative educational services (BOCES) (8</w:t>
      </w:r>
      <w:r>
        <w:rPr>
          <w:rFonts w:ascii="Arial" w:hAnsi="Arial"/>
          <w:spacing w:val="-3"/>
        </w:rPr>
        <w:t xml:space="preserve"> </w:t>
      </w:r>
      <w:r w:rsidRPr="00DD18D3">
        <w:rPr>
          <w:rFonts w:ascii="Arial" w:hAnsi="Arial"/>
          <w:spacing w:val="-3"/>
        </w:rPr>
        <w:t>NYCRR 156.3 (a) (4)</w:t>
      </w:r>
    </w:p>
    <w:p w14:paraId="4A6A0948"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p>
    <w:p w14:paraId="60F2EB3E"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b/>
          <w:spacing w:val="-3"/>
        </w:rPr>
      </w:pPr>
      <w:r>
        <w:rPr>
          <w:rFonts w:ascii="Arial" w:hAnsi="Arial"/>
          <w:b/>
          <w:spacing w:val="-3"/>
        </w:rPr>
        <w:t>School Bus</w:t>
      </w:r>
    </w:p>
    <w:p w14:paraId="62378C6D"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p>
    <w:p w14:paraId="081328D0" w14:textId="77777777" w:rsidR="00C72A32" w:rsidRDefault="00C72A32" w:rsidP="00C72A32">
      <w:pPr>
        <w:tabs>
          <w:tab w:val="left" w:pos="-720"/>
          <w:tab w:val="left" w:pos="0"/>
          <w:tab w:val="left" w:pos="720"/>
          <w:tab w:val="left" w:pos="1440"/>
          <w:tab w:val="left" w:pos="2160"/>
        </w:tabs>
        <w:suppressAutoHyphens/>
        <w:ind w:left="720"/>
        <w:jc w:val="both"/>
        <w:rPr>
          <w:rFonts w:ascii="Arial" w:hAnsi="Arial"/>
          <w:spacing w:val="-3"/>
        </w:rPr>
      </w:pPr>
      <w:r>
        <w:rPr>
          <w:rFonts w:ascii="Arial" w:hAnsi="Arial"/>
          <w:spacing w:val="-3"/>
        </w:rPr>
        <w:t xml:space="preserve">Every motor vehicle owned by a public or governmental agency or private school and operated for the transportation of pupils, teachers and other persons acting in a supervisory capacity, to or from school or school activities or privately owned and operated for compensation for the transportation of pupils, teachers and other persons acting in a supervisory capacity to or from school or school activities. </w:t>
      </w:r>
    </w:p>
    <w:p w14:paraId="621166A9" w14:textId="77777777" w:rsidR="00C72A32" w:rsidRDefault="00C72A32" w:rsidP="00C72A32">
      <w:pPr>
        <w:rPr>
          <w:rFonts w:ascii="Arial" w:hAnsi="Arial"/>
          <w:b/>
        </w:rPr>
      </w:pPr>
    </w:p>
    <w:p w14:paraId="509C5CF3"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In preparing a response for this IFB, potential respondents should consider the following:</w:t>
      </w:r>
    </w:p>
    <w:p w14:paraId="19A6C446"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2DC47DC8" w14:textId="27481C85"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School Calendars</w:t>
      </w:r>
    </w:p>
    <w:p w14:paraId="661A3F04"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7F062BC" w14:textId="79EF04FE" w:rsidR="00C72A32" w:rsidRDefault="00C72A32" w:rsidP="00C72A32">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official school calendar(s) of 180 school attendance days and 29 summer school attendance days, should be obtained by the bidder directly from such school(s) to determine the exact number of days and the dates that buses will be in operation. Bus service will begin in September and end in August as determined by the official school calendar(s), as adopted or revised. The successful bidder shall be expected to conform to the school </w:t>
      </w:r>
      <w:r>
        <w:rPr>
          <w:rFonts w:ascii="Arial" w:hAnsi="Arial"/>
          <w:spacing w:val="-3"/>
        </w:rPr>
        <w:lastRenderedPageBreak/>
        <w:t>calendars and time schedules of all the different schools educating students who live on the Tuscarora Nation.</w:t>
      </w:r>
    </w:p>
    <w:p w14:paraId="7C087772"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spacing w:val="-3"/>
        </w:rPr>
      </w:pPr>
    </w:p>
    <w:p w14:paraId="6BDB569C" w14:textId="77777777" w:rsidR="00C72A32" w:rsidRDefault="00C72A32" w:rsidP="00C72A32">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"State" reserves the right to make changes in schedules for all schools served, covering such special occasions as parent-teacher conference days; half days prior to various recesses such as Easter, Christmas, Thanksgiving; first week of school in September; Regents and final Examination week in January and June of each year; and half days for teacher conferences or workshops.  This service shall be supplied at no extra cost.</w:t>
      </w:r>
    </w:p>
    <w:p w14:paraId="589684CC" w14:textId="77777777" w:rsidR="00C72A32" w:rsidRDefault="00C72A32" w:rsidP="00C72A32">
      <w:pPr>
        <w:pStyle w:val="ListParagraph"/>
        <w:rPr>
          <w:rFonts w:ascii="Arial" w:hAnsi="Arial"/>
          <w:spacing w:val="-3"/>
        </w:rPr>
      </w:pPr>
    </w:p>
    <w:p w14:paraId="21717621" w14:textId="6F3DF4A2" w:rsidR="00C72A32" w:rsidRDefault="00C72A32" w:rsidP="00C72A32">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4F7A13">
        <w:rPr>
          <w:rFonts w:ascii="Arial" w:hAnsi="Arial"/>
          <w:spacing w:val="-3"/>
        </w:rPr>
        <w:t>Bidders should acquire 20</w:t>
      </w:r>
      <w:r>
        <w:rPr>
          <w:rFonts w:ascii="Arial" w:hAnsi="Arial"/>
          <w:spacing w:val="-3"/>
        </w:rPr>
        <w:t>25-26</w:t>
      </w:r>
      <w:r w:rsidRPr="004F7A13">
        <w:rPr>
          <w:rFonts w:ascii="Arial" w:hAnsi="Arial"/>
          <w:spacing w:val="-3"/>
        </w:rPr>
        <w:t xml:space="preserve"> school year calendars directly from the school districts and schools involved to develop bid amounts. School calendars shall be submitted along with the bid proposal. If 20</w:t>
      </w:r>
      <w:r>
        <w:rPr>
          <w:rFonts w:ascii="Arial" w:hAnsi="Arial"/>
          <w:spacing w:val="-3"/>
        </w:rPr>
        <w:t>25</w:t>
      </w:r>
      <w:r w:rsidRPr="004F7A13">
        <w:rPr>
          <w:rFonts w:ascii="Arial" w:hAnsi="Arial"/>
          <w:spacing w:val="-3"/>
        </w:rPr>
        <w:t>-</w:t>
      </w:r>
      <w:r>
        <w:rPr>
          <w:rFonts w:ascii="Arial" w:hAnsi="Arial"/>
          <w:spacing w:val="-3"/>
        </w:rPr>
        <w:t>26</w:t>
      </w:r>
      <w:r w:rsidRPr="004F7A13">
        <w:rPr>
          <w:rFonts w:ascii="Arial" w:hAnsi="Arial"/>
          <w:spacing w:val="-3"/>
        </w:rPr>
        <w:t xml:space="preserve"> calendar</w:t>
      </w:r>
      <w:r w:rsidR="00C12871">
        <w:rPr>
          <w:rFonts w:ascii="Arial" w:hAnsi="Arial"/>
          <w:spacing w:val="-3"/>
        </w:rPr>
        <w:t>s are</w:t>
      </w:r>
      <w:r w:rsidRPr="004F7A13">
        <w:rPr>
          <w:rFonts w:ascii="Arial" w:hAnsi="Arial"/>
          <w:spacing w:val="-3"/>
        </w:rPr>
        <w:t xml:space="preserve"> not available at time of submission, submit </w:t>
      </w:r>
      <w:r>
        <w:rPr>
          <w:rFonts w:ascii="Arial" w:hAnsi="Arial"/>
          <w:spacing w:val="-3"/>
        </w:rPr>
        <w:t xml:space="preserve">a </w:t>
      </w:r>
      <w:r w:rsidRPr="004F7A13">
        <w:rPr>
          <w:rFonts w:ascii="Arial" w:hAnsi="Arial"/>
          <w:spacing w:val="-3"/>
        </w:rPr>
        <w:t>20</w:t>
      </w:r>
      <w:r>
        <w:rPr>
          <w:rFonts w:ascii="Arial" w:hAnsi="Arial"/>
          <w:spacing w:val="-3"/>
        </w:rPr>
        <w:t>24</w:t>
      </w:r>
      <w:r w:rsidRPr="004F7A13">
        <w:rPr>
          <w:rFonts w:ascii="Arial" w:hAnsi="Arial"/>
          <w:spacing w:val="-3"/>
        </w:rPr>
        <w:t>-</w:t>
      </w:r>
      <w:r>
        <w:rPr>
          <w:rFonts w:ascii="Arial" w:hAnsi="Arial"/>
          <w:spacing w:val="-3"/>
        </w:rPr>
        <w:t>25 calendar</w:t>
      </w:r>
      <w:r w:rsidRPr="004F7A13">
        <w:rPr>
          <w:rFonts w:ascii="Arial" w:hAnsi="Arial"/>
          <w:spacing w:val="-3"/>
        </w:rPr>
        <w:t>.</w:t>
      </w:r>
      <w:r>
        <w:rPr>
          <w:rFonts w:ascii="Arial" w:hAnsi="Arial"/>
          <w:spacing w:val="-3"/>
        </w:rPr>
        <w:t xml:space="preserve"> See </w:t>
      </w:r>
      <w:r w:rsidRPr="00511D37">
        <w:rPr>
          <w:rFonts w:ascii="Arial" w:hAnsi="Arial"/>
          <w:b/>
          <w:spacing w:val="-3"/>
        </w:rPr>
        <w:t>ATTACHMENT F</w:t>
      </w:r>
      <w:r w:rsidRPr="004F7A13">
        <w:rPr>
          <w:rFonts w:ascii="Arial" w:hAnsi="Arial"/>
          <w:spacing w:val="-3"/>
        </w:rPr>
        <w:t xml:space="preserve"> School Calendars</w:t>
      </w:r>
      <w:r>
        <w:rPr>
          <w:rFonts w:ascii="Arial" w:hAnsi="Arial"/>
          <w:spacing w:val="-3"/>
        </w:rPr>
        <w:t xml:space="preserve"> in </w:t>
      </w:r>
      <w:r w:rsidRPr="00511D37">
        <w:rPr>
          <w:rFonts w:ascii="Arial" w:hAnsi="Arial"/>
          <w:b/>
          <w:spacing w:val="-3"/>
        </w:rPr>
        <w:t xml:space="preserve">5.) </w:t>
      </w:r>
      <w:r>
        <w:rPr>
          <w:rFonts w:ascii="Arial" w:hAnsi="Arial"/>
          <w:b/>
          <w:spacing w:val="-3"/>
        </w:rPr>
        <w:t>S</w:t>
      </w:r>
      <w:r w:rsidRPr="00511D37">
        <w:rPr>
          <w:rFonts w:ascii="Arial" w:hAnsi="Arial"/>
          <w:b/>
          <w:spacing w:val="-3"/>
        </w:rPr>
        <w:t xml:space="preserve">ubmission </w:t>
      </w:r>
      <w:r>
        <w:rPr>
          <w:rFonts w:ascii="Arial" w:hAnsi="Arial"/>
          <w:b/>
          <w:spacing w:val="-3"/>
        </w:rPr>
        <w:t>D</w:t>
      </w:r>
      <w:r w:rsidRPr="00511D37">
        <w:rPr>
          <w:rFonts w:ascii="Arial" w:hAnsi="Arial"/>
          <w:b/>
          <w:spacing w:val="-3"/>
        </w:rPr>
        <w:t>ocuments</w:t>
      </w:r>
      <w:r>
        <w:rPr>
          <w:rFonts w:ascii="Arial" w:hAnsi="Arial"/>
          <w:spacing w:val="-3"/>
        </w:rPr>
        <w:t>.</w:t>
      </w:r>
    </w:p>
    <w:p w14:paraId="18CD98AC"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2266B94E" w14:textId="5679EC5B"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Drivers/Monitors</w:t>
      </w:r>
    </w:p>
    <w:p w14:paraId="75576E4E" w14:textId="77777777"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362F9947" w14:textId="77777777" w:rsidR="00C72A32" w:rsidRPr="00D93EBB" w:rsidRDefault="00C72A32" w:rsidP="00C72A32">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rPr>
      </w:pPr>
      <w:r w:rsidRPr="00D93EBB">
        <w:rPr>
          <w:rFonts w:ascii="Arial" w:hAnsi="Arial" w:cs="Arial"/>
        </w:rPr>
        <w:t>Each proposed regular or substitute school bus driver</w:t>
      </w:r>
      <w:r>
        <w:rPr>
          <w:rFonts w:ascii="Arial" w:hAnsi="Arial" w:cs="Arial"/>
        </w:rPr>
        <w:t xml:space="preserve">, bus monitor and aide </w:t>
      </w:r>
      <w:r w:rsidRPr="00D93EBB">
        <w:rPr>
          <w:rFonts w:ascii="Arial" w:hAnsi="Arial" w:cs="Arial"/>
        </w:rPr>
        <w:t xml:space="preserve">must comply with Section 156.3 of the Rules and Regulations of the Commissioner of Education </w:t>
      </w:r>
      <w:hyperlink r:id="rId20" w:history="1">
        <w:r>
          <w:rPr>
            <w:rStyle w:val="Hyperlink"/>
            <w:rFonts w:ascii="Arial" w:hAnsi="Arial" w:cs="Arial"/>
            <w:szCs w:val="24"/>
          </w:rPr>
          <w:t>School Bus Safety Regulations</w:t>
        </w:r>
      </w:hyperlink>
      <w:r w:rsidRPr="00D93EBB">
        <w:rPr>
          <w:rFonts w:ascii="Arial" w:hAnsi="Arial" w:cs="Arial"/>
          <w:color w:val="0000FF"/>
          <w:szCs w:val="24"/>
          <w:u w:val="single"/>
        </w:rPr>
        <w:t xml:space="preserve"> </w:t>
      </w:r>
      <w:r w:rsidRPr="00D93EBB">
        <w:rPr>
          <w:rFonts w:ascii="Arial" w:hAnsi="Arial" w:cs="Arial"/>
        </w:rPr>
        <w:t>and Part 6 of the Rules and Regulations of the Commissioner of Motor Vehicles, as revised.  Each regular or substitute school bus driver shall be examined by a physician prior to beginning service as required</w:t>
      </w:r>
      <w:r>
        <w:rPr>
          <w:rFonts w:ascii="Arial" w:hAnsi="Arial" w:cs="Arial"/>
        </w:rPr>
        <w:t xml:space="preserve"> </w:t>
      </w:r>
      <w:r w:rsidRPr="00D93EBB">
        <w:rPr>
          <w:rFonts w:ascii="Arial" w:hAnsi="Arial" w:cs="Arial"/>
          <w:spacing w:val="-3"/>
        </w:rPr>
        <w:t>in Section 156.3(c)(1) of the Regulations of the Commissioner of Education. An examination to determine the physical condition of each driver shall be reported by the</w:t>
      </w:r>
      <w:r>
        <w:rPr>
          <w:rFonts w:ascii="Arial" w:hAnsi="Arial" w:cs="Arial"/>
          <w:spacing w:val="-3"/>
        </w:rPr>
        <w:t xml:space="preserve"> </w:t>
      </w:r>
      <w:r w:rsidRPr="00D93EBB">
        <w:rPr>
          <w:rFonts w:ascii="Arial" w:hAnsi="Arial" w:cs="Arial"/>
        </w:rPr>
        <w:t>physician on the form prescribed in 6.13 of Part 6 of the Rules and Regulations of the Commissioner of Motor Vehicles and Section 156.3 of the Regulations of the Commissioner of Education.</w:t>
      </w:r>
    </w:p>
    <w:p w14:paraId="5B1804D8" w14:textId="6A3EB270" w:rsidR="00C72A32" w:rsidRPr="000509F3" w:rsidRDefault="00C72A32" w:rsidP="00C72A32">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spacing w:val="-3"/>
        </w:rPr>
      </w:pPr>
      <w:r w:rsidRPr="000509F3">
        <w:rPr>
          <w:rFonts w:ascii="Arial" w:hAnsi="Arial" w:cs="Arial"/>
          <w:spacing w:val="-3"/>
        </w:rPr>
        <w:t xml:space="preserve">Each regular or substitute school bus driver must submit to his/her employer prior to September of each year an annual report of his </w:t>
      </w:r>
      <w:r w:rsidR="0061218D">
        <w:rPr>
          <w:rFonts w:ascii="Arial" w:hAnsi="Arial" w:cs="Arial"/>
          <w:spacing w:val="-3"/>
        </w:rPr>
        <w:t xml:space="preserve">or her </w:t>
      </w:r>
      <w:r w:rsidRPr="000509F3">
        <w:rPr>
          <w:rFonts w:ascii="Arial" w:hAnsi="Arial" w:cs="Arial"/>
          <w:spacing w:val="-3"/>
        </w:rPr>
        <w:t>driving record for review and approval by the contractor on a form prescribed in 6.6 of Part 6 of the Rules and Regulations of the Commissioner of Motor Vehicles.</w:t>
      </w:r>
    </w:p>
    <w:p w14:paraId="437EBA52" w14:textId="77777777" w:rsidR="00C72A32" w:rsidRDefault="00C72A32" w:rsidP="00C72A32">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0509F3">
        <w:rPr>
          <w:rFonts w:ascii="Arial" w:hAnsi="Arial" w:cs="Arial"/>
          <w:spacing w:val="-3"/>
        </w:rPr>
        <w:t>All expenses for training, finger</w:t>
      </w:r>
      <w:r>
        <w:rPr>
          <w:rFonts w:ascii="Arial" w:hAnsi="Arial"/>
          <w:spacing w:val="-3"/>
        </w:rPr>
        <w:t xml:space="preserve"> printing and physical examinations are expenses of the contractor.</w:t>
      </w:r>
    </w:p>
    <w:p w14:paraId="6FBEAC2F" w14:textId="77777777" w:rsidR="00C72A32" w:rsidRDefault="00C72A32" w:rsidP="00C72A32">
      <w:pPr>
        <w:pStyle w:val="BodyTextIndent2"/>
        <w:numPr>
          <w:ilvl w:val="0"/>
          <w:numId w:val="44"/>
        </w:numPr>
      </w:pPr>
      <w:r>
        <w:t xml:space="preserve">Sufficient spare drivers will be available and identified in the Roster of Drivers </w:t>
      </w:r>
      <w:r w:rsidRPr="002803A4">
        <w:rPr>
          <w:b/>
        </w:rPr>
        <w:t>(ATTACHMENT C)</w:t>
      </w:r>
      <w:r>
        <w:t xml:space="preserve"> to prevent an interruption of service.</w:t>
      </w:r>
    </w:p>
    <w:p w14:paraId="00E08376" w14:textId="77777777" w:rsidR="00C72A32" w:rsidRDefault="00C72A32" w:rsidP="00C72A32">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“DMA” (drivers, monitors and aides) shall not smoke, drink, eat or be under the influence of alcohol and/or a controlled substance or medication which would impair driving ability while operating a school bus.</w:t>
      </w:r>
    </w:p>
    <w:p w14:paraId="401FE710" w14:textId="77777777" w:rsidR="00C72A32" w:rsidRDefault="00C72A32" w:rsidP="00C72A32">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successful bidder must agree that no later than August 25 of any year that the contract is in force, he shall submit to the "State" a list of the bus drivers to be assigned for that current year </w:t>
      </w:r>
      <w:r w:rsidRPr="002803A4">
        <w:rPr>
          <w:rFonts w:ascii="Arial" w:hAnsi="Arial"/>
          <w:b/>
          <w:spacing w:val="-3"/>
        </w:rPr>
        <w:t>(ATTACHMENT C)</w:t>
      </w:r>
      <w:r>
        <w:rPr>
          <w:rFonts w:ascii="Arial" w:hAnsi="Arial"/>
          <w:spacing w:val="-3"/>
        </w:rPr>
        <w:t>. Medical examination forms, annual drivers abstract, drivers' applications, letters of reference, and other pertinent data will be maintained at contractor's office and be available at any time for examination and review by the State.</w:t>
      </w:r>
    </w:p>
    <w:p w14:paraId="22F01633" w14:textId="77777777" w:rsidR="00C72A32" w:rsidRDefault="00C72A32" w:rsidP="00C72A32">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Since the actions and conduct of the bus drivers, monitors, and aides reflect upon the State as a whole, the State reserves the right to have the bus contractor replace immediately drivers, monitors, or aides the State deems unsatisfactory.</w:t>
      </w:r>
    </w:p>
    <w:p w14:paraId="6F90691B" w14:textId="77777777" w:rsidR="00C72A32" w:rsidRDefault="00C72A32" w:rsidP="00C72A32">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Each driver shall be properly trained and shall have the appropriate motor vehicle operator's license required to drive the vehicles used to transport students under this contract. This license will </w:t>
      </w:r>
      <w:proofErr w:type="gramStart"/>
      <w:r>
        <w:rPr>
          <w:rFonts w:ascii="Arial" w:hAnsi="Arial"/>
          <w:spacing w:val="-3"/>
        </w:rPr>
        <w:t>be in each driver's possession at all times</w:t>
      </w:r>
      <w:proofErr w:type="gramEnd"/>
      <w:r>
        <w:rPr>
          <w:rFonts w:ascii="Arial" w:hAnsi="Arial"/>
          <w:spacing w:val="-3"/>
        </w:rPr>
        <w:t xml:space="preserve">. Proper training shall encompass all driver trainings mandated under state and federal law, including Dignity for All Students Act training. </w:t>
      </w:r>
    </w:p>
    <w:p w14:paraId="121D350F" w14:textId="77777777" w:rsidR="00C72A32" w:rsidRDefault="00C72A32" w:rsidP="00C72A32">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lastRenderedPageBreak/>
        <w:t>It is understood that the contractor will maintain reasonable precautions to see that he or she is informed as to the on- or off-the-job involvements of employees. Should it come to the attention of the contractor that any employee has been, or is reputed to have been, involved in any crime or act which might raise any doubts as to his or her fitness to work with children, it shall be the duty of the contractor to immediately investigate such act or allegations. Of particular importance would be moral crimes or automobile accidents which disqualify a driver from driving as specified in 6.4 and 6.5 of the Regulations of the Commissioner of Motor Vehicles or moral crimes committed by a monitor or aide. Unless the contractor is satisfied that no serious involvements exist, the matter shall be brought to the attention of the State with all promptness.</w:t>
      </w:r>
    </w:p>
    <w:p w14:paraId="05894ADB" w14:textId="77777777" w:rsidR="00C72A32" w:rsidRDefault="00C72A32" w:rsidP="00C72A32">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Each DMA (driver, monitor, aides) will be responsible for complete control of his or her bus. Each driver will be responsible for the student discipline and the management of students on the bus and will have commensurate authority to cope with this responsibility. The driver in charge will take up pupil problems with his or her employer, and/or school officials and/or representatives of the Tuscarora Nation. Each driver may expect help and guidance from his or her employer and school officials on most problems. It will be the duty of the driver to notify the employer and school officials of all accidents and all other unusual situations that should be brought to the State's attention. It shall be the responsibility of the contractor in conjunction with school officials to also notify representatives of the Tuscarora Nation of all such accidents or situations. </w:t>
      </w:r>
    </w:p>
    <w:p w14:paraId="7F097531" w14:textId="77777777" w:rsidR="00C72A32" w:rsidRDefault="00C72A32" w:rsidP="00C72A32">
      <w:pPr>
        <w:pStyle w:val="Heading1"/>
        <w:rPr>
          <w:spacing w:val="-3"/>
        </w:rPr>
      </w:pPr>
    </w:p>
    <w:p w14:paraId="28E1DD80" w14:textId="5B246D87"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Required Insurance</w:t>
      </w:r>
    </w:p>
    <w:p w14:paraId="7BFB4559"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71A05CF7" w14:textId="77777777" w:rsidR="00C72A32" w:rsidRPr="00B80B15" w:rsidRDefault="00C72A32" w:rsidP="00C72A32">
      <w:pPr>
        <w:pStyle w:val="ListParagraph"/>
        <w:numPr>
          <w:ilvl w:val="0"/>
          <w:numId w:val="4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Compensation Insurance</w:t>
      </w:r>
    </w:p>
    <w:p w14:paraId="301B76D4"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The contractor shall obtain and maintain standard Workers’ Compensation and Employer's Liability Insurance such as will meet the requirements of the Workers’ Compensation Law of the State of New York and any other State or Federal body having jurisdiction.</w:t>
      </w:r>
      <w:r>
        <w:rPr>
          <w:rFonts w:ascii="Arial" w:hAnsi="Arial"/>
          <w:spacing w:val="-3"/>
        </w:rPr>
        <w:tab/>
        <w:t xml:space="preserve"> </w:t>
      </w:r>
    </w:p>
    <w:p w14:paraId="28AA69AD" w14:textId="77777777" w:rsidR="00C72A32" w:rsidRPr="00B80B15" w:rsidRDefault="00C72A32" w:rsidP="00C72A32">
      <w:pPr>
        <w:pStyle w:val="ListParagraph"/>
        <w:numPr>
          <w:ilvl w:val="0"/>
          <w:numId w:val="4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Fleet Insurance</w:t>
      </w:r>
    </w:p>
    <w:p w14:paraId="2CA4D057"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Such insurance shall be comprehensive in form to automatically cover all vehicles owned by the contractor as well as any liability arising out of the use of hired and non-owned vehicles and shall include the State of New York and the Niagara-Wheatfield Central School District as additional insured parties. Coverage shall also be provided for uninsured motorist's insurance, as required by law.</w:t>
      </w:r>
    </w:p>
    <w:p w14:paraId="49D95FD0" w14:textId="77777777" w:rsidR="00C72A32" w:rsidRPr="00B80B15" w:rsidRDefault="00C72A32" w:rsidP="00C72A32">
      <w:pPr>
        <w:pStyle w:val="ListParagraph"/>
        <w:numPr>
          <w:ilvl w:val="0"/>
          <w:numId w:val="4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Minimum Liability Limits</w:t>
      </w:r>
    </w:p>
    <w:p w14:paraId="333D8FF8"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Unless higher limits are specified elsewhere in the contract, the liability insurance required shall be subject to the following:  The winning Bidder shall be required to provide proof of adequate insurance and must carry at a minimum a Commercial General Liability policy containing the standard provisions including at least $3 million of coverage for each occurrence and $3 million of general aggregate coverage; an Automobile policy which covers Scheduled Autos, Hired Autos and Non-Owned Autos with a combined single limit of at least $5 million; and an Excess/Umbrella policy with at least $10 million of coverage for each occurrence and $10 million in the aggregate.  The State of New York and the Niagara-Wheatfield Central School District are to be named as additional insured parties.</w:t>
      </w:r>
    </w:p>
    <w:p w14:paraId="5BC8FC07" w14:textId="77777777" w:rsidR="00C72A32" w:rsidRPr="00B80B15" w:rsidRDefault="00C72A32" w:rsidP="00C72A32">
      <w:pPr>
        <w:pStyle w:val="ListParagraph"/>
        <w:numPr>
          <w:ilvl w:val="0"/>
          <w:numId w:val="4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Personal Injury Protection (no-fault) Coverage</w:t>
      </w:r>
    </w:p>
    <w:p w14:paraId="487977B4"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The policy shall provide the minimum coverage as required by law.</w:t>
      </w:r>
    </w:p>
    <w:p w14:paraId="76F20217" w14:textId="77777777" w:rsidR="00C72A32" w:rsidRPr="00B80B15" w:rsidRDefault="00C72A32" w:rsidP="00C72A32">
      <w:pPr>
        <w:pStyle w:val="ListParagraph"/>
        <w:numPr>
          <w:ilvl w:val="0"/>
          <w:numId w:val="4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Limits</w:t>
      </w:r>
    </w:p>
    <w:p w14:paraId="3D47140F"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 xml:space="preserve">The limits as outlined herein are strictly minimum amounts. The State encourages the use of higher limits and assumes no liability </w:t>
      </w:r>
      <w:proofErr w:type="gramStart"/>
      <w:r>
        <w:rPr>
          <w:rFonts w:ascii="Arial" w:hAnsi="Arial"/>
          <w:spacing w:val="-3"/>
        </w:rPr>
        <w:t>in the event that</w:t>
      </w:r>
      <w:proofErr w:type="gramEnd"/>
      <w:r>
        <w:rPr>
          <w:rFonts w:ascii="Arial" w:hAnsi="Arial"/>
          <w:spacing w:val="-3"/>
        </w:rPr>
        <w:t xml:space="preserve"> claims are presented against the contractor for amounts in excess of these minimum limits.</w:t>
      </w:r>
    </w:p>
    <w:p w14:paraId="5AC3603D"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p>
    <w:p w14:paraId="144FDE87" w14:textId="4800225E"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lastRenderedPageBreak/>
        <w:t>Insurance Certificates</w:t>
      </w:r>
    </w:p>
    <w:p w14:paraId="571896C4"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55CC01B" w14:textId="77777777" w:rsidR="00C72A32" w:rsidRPr="00B80B15" w:rsidRDefault="00C72A32" w:rsidP="00C72A32">
      <w:pPr>
        <w:pStyle w:val="ListParagraph"/>
        <w:numPr>
          <w:ilvl w:val="0"/>
          <w:numId w:val="5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rPr>
        <w:t>Before execution of the contract resulting from this IFB, the contractor shall file with the State triplicate copies of certificates verifying such coverage, which certificates shall be in such form as are satisfactory to the State and shall indicate:</w:t>
      </w:r>
    </w:p>
    <w:p w14:paraId="3242C305" w14:textId="77777777" w:rsidR="00C72A32" w:rsidRPr="00B80B15" w:rsidRDefault="00C72A32" w:rsidP="00C72A32">
      <w:pPr>
        <w:pStyle w:val="ListParagraph"/>
        <w:numPr>
          <w:ilvl w:val="0"/>
          <w:numId w:val="5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rFonts w:ascii="Arial" w:hAnsi="Arial"/>
          <w:spacing w:val="-3"/>
        </w:rPr>
      </w:pPr>
      <w:r w:rsidRPr="00B80B15">
        <w:rPr>
          <w:rFonts w:ascii="Arial" w:hAnsi="Arial"/>
          <w:spacing w:val="-3"/>
        </w:rPr>
        <w:t xml:space="preserve">That the policy will not be </w:t>
      </w:r>
      <w:proofErr w:type="gramStart"/>
      <w:r w:rsidRPr="00B80B15">
        <w:rPr>
          <w:rFonts w:ascii="Arial" w:hAnsi="Arial"/>
          <w:spacing w:val="-3"/>
        </w:rPr>
        <w:t>canceled</w:t>
      </w:r>
      <w:proofErr w:type="gramEnd"/>
      <w:r w:rsidRPr="00B80B15">
        <w:rPr>
          <w:rFonts w:ascii="Arial" w:hAnsi="Arial"/>
          <w:spacing w:val="-3"/>
        </w:rPr>
        <w:t xml:space="preserve"> or coverage thereunder be reduced or limited without thirty (30) days written notice to the State.</w:t>
      </w:r>
    </w:p>
    <w:p w14:paraId="46407048" w14:textId="77777777" w:rsidR="00C72A32" w:rsidRPr="00B80B15" w:rsidRDefault="00C72A32" w:rsidP="00C72A32">
      <w:pPr>
        <w:pStyle w:val="ListParagraph"/>
        <w:numPr>
          <w:ilvl w:val="0"/>
          <w:numId w:val="5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rFonts w:ascii="Arial" w:hAnsi="Arial"/>
          <w:spacing w:val="-3"/>
        </w:rPr>
      </w:pPr>
      <w:r w:rsidRPr="00B80B15">
        <w:rPr>
          <w:rFonts w:ascii="Arial" w:hAnsi="Arial"/>
          <w:spacing w:val="-3"/>
        </w:rPr>
        <w:t>That a similar thirty (30) days written notice will be given to the State prior to the expiration of the policy if renewal coverage is to be refused or such coverage is to be reduced on renewal.</w:t>
      </w:r>
    </w:p>
    <w:p w14:paraId="31204F5A" w14:textId="77777777" w:rsidR="00C72A32" w:rsidRPr="00B80B15" w:rsidRDefault="00C72A32" w:rsidP="00C72A32">
      <w:pPr>
        <w:pStyle w:val="ListParagraph"/>
        <w:numPr>
          <w:ilvl w:val="0"/>
          <w:numId w:val="3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rPr>
        <w:t>Such certificates shall show the name and address of the insured contractor, the policy number, the type of coverage and the inception and expiration dates. The State reserves the right to make direct inquiry to the insurance carrier for an explanation of coverage and the contractor agrees to assist, if necessary, in obtaining any such desired information.</w:t>
      </w:r>
    </w:p>
    <w:p w14:paraId="3F90F754" w14:textId="77777777" w:rsidR="00C72A32" w:rsidRDefault="00C72A32" w:rsidP="00C72A32">
      <w:pPr>
        <w:numPr>
          <w:ilvl w:val="0"/>
          <w:numId w:val="35"/>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That a similar thirty (30) days written notice will be given to the State prior to the expiration of the Contractor's workers compensation insurance policy if renewal coverage is to be refused or such coverage is to be reduced on renewal.</w:t>
      </w:r>
    </w:p>
    <w:p w14:paraId="376D1DDE" w14:textId="77777777" w:rsidR="00C72A32" w:rsidRDefault="00C72A32" w:rsidP="00C72A32">
      <w:pPr>
        <w:pStyle w:val="Heading1"/>
        <w:rPr>
          <w:spacing w:val="-3"/>
        </w:rPr>
      </w:pPr>
    </w:p>
    <w:p w14:paraId="701FAB02" w14:textId="016698EF"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Buses</w:t>
      </w:r>
    </w:p>
    <w:p w14:paraId="09F05202"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6386C7F4" w14:textId="77777777" w:rsidR="00C72A32" w:rsidRDefault="00C72A32" w:rsidP="0020162D">
      <w:pPr>
        <w:pStyle w:val="BodyTextIndent2"/>
        <w:numPr>
          <w:ilvl w:val="0"/>
          <w:numId w:val="45"/>
        </w:numPr>
        <w:jc w:val="both"/>
      </w:pPr>
      <w:r>
        <w:t xml:space="preserve">All buses to be used must conform to the rules, standards, and specifications as established by Regulations of the Commissioner of Education of the State of New York, throughout the term of the contract to be awarded. The contractor must also </w:t>
      </w:r>
      <w:proofErr w:type="gramStart"/>
      <w:r>
        <w:t>at all times</w:t>
      </w:r>
      <w:proofErr w:type="gramEnd"/>
      <w:r>
        <w:t xml:space="preserve"> comply with the rules and regulations of the New York State Department of Transportation and the Motor Vehicles Department related to school transportation.</w:t>
      </w:r>
    </w:p>
    <w:p w14:paraId="44B1C271" w14:textId="77777777" w:rsidR="00C72A32" w:rsidRDefault="00C72A32" w:rsidP="00C12871">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Each year the successful bidder who is awarded a transportation contract will be required to present a list of vehicles he proposes to use in fulfilling the requirements of the contract, showing make, years, and New York State Department of Transportation seating capacity of each bus and date of last New York State Department of Transportation inspection and length of approved operational period for each bus </w:t>
      </w:r>
      <w:r w:rsidRPr="00D93EBB">
        <w:rPr>
          <w:rFonts w:ascii="Arial" w:hAnsi="Arial"/>
          <w:b/>
          <w:spacing w:val="-3"/>
        </w:rPr>
        <w:t>(ATTACHMENT D)</w:t>
      </w:r>
      <w:r>
        <w:rPr>
          <w:rFonts w:ascii="Arial" w:hAnsi="Arial"/>
          <w:spacing w:val="-3"/>
        </w:rPr>
        <w:t>.</w:t>
      </w:r>
    </w:p>
    <w:p w14:paraId="727D4AFB" w14:textId="77777777" w:rsidR="00C72A32" w:rsidRDefault="00C72A32" w:rsidP="00C12871">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All buses must be painted National School Bus chrome yellow. </w:t>
      </w:r>
    </w:p>
    <w:p w14:paraId="4BB26888" w14:textId="77777777" w:rsidR="00C72A32" w:rsidRDefault="00C72A32" w:rsidP="00C72A32">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"State" reserves the right, in the exercise of its sound discretion, to reject equipment proposed to be used, or after the contract shall have been awarded, equipment which may be in use. Buses must be kept in excellent mechanical condition and </w:t>
      </w:r>
      <w:r>
        <w:rPr>
          <w:rFonts w:ascii="Arial" w:hAnsi="Arial"/>
          <w:spacing w:val="-3"/>
          <w:u w:val="single"/>
        </w:rPr>
        <w:t>must be kept clean both inside and out</w:t>
      </w:r>
      <w:r>
        <w:rPr>
          <w:rFonts w:ascii="Arial" w:hAnsi="Arial"/>
          <w:spacing w:val="-3"/>
        </w:rPr>
        <w:t xml:space="preserve">. All buses shall </w:t>
      </w:r>
      <w:proofErr w:type="gramStart"/>
      <w:r>
        <w:rPr>
          <w:rFonts w:ascii="Arial" w:hAnsi="Arial"/>
          <w:spacing w:val="-3"/>
        </w:rPr>
        <w:t>be open to inspection by the "State" or its duly authorized representatives at all times</w:t>
      </w:r>
      <w:proofErr w:type="gramEnd"/>
      <w:r>
        <w:rPr>
          <w:rFonts w:ascii="Arial" w:hAnsi="Arial"/>
          <w:spacing w:val="-3"/>
        </w:rPr>
        <w:t xml:space="preserve">. School buses regularly scheduled to be used for the transportation of nation students should have seat belts. </w:t>
      </w:r>
    </w:p>
    <w:p w14:paraId="1661123C" w14:textId="77777777" w:rsidR="00C72A32" w:rsidRDefault="00C72A32" w:rsidP="00C72A32">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In the event of inclement weather or other emergency, all buses shall be available for early dismissal at any time during the school day.</w:t>
      </w:r>
    </w:p>
    <w:p w14:paraId="25053FB2" w14:textId="77777777" w:rsidR="00C72A32" w:rsidRDefault="00C72A32" w:rsidP="00C72A32">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Service may be added to or subtracted from this contract at the discretion of the "State" during the life of the contract, consistent with, or as outlined in </w:t>
      </w:r>
      <w:r w:rsidRPr="00702807">
        <w:rPr>
          <w:rFonts w:ascii="Arial" w:hAnsi="Arial"/>
          <w:b/>
          <w:spacing w:val="-3"/>
        </w:rPr>
        <w:t xml:space="preserve">ATTACHMENT </w:t>
      </w:r>
      <w:r>
        <w:rPr>
          <w:rFonts w:ascii="Arial" w:hAnsi="Arial"/>
          <w:b/>
          <w:spacing w:val="-3"/>
        </w:rPr>
        <w:t>B</w:t>
      </w:r>
      <w:r>
        <w:rPr>
          <w:rFonts w:ascii="Arial" w:hAnsi="Arial"/>
          <w:spacing w:val="-3"/>
        </w:rPr>
        <w:t xml:space="preserve">. It is understood by both parties that there will be no additional charges or credits in the event the number of pupils transported either increases or decreases and said increase or decrease does not result in the need to travel any more or less miles or result in the need to change the equipment shown for said route in </w:t>
      </w:r>
      <w:r w:rsidRPr="004437EB">
        <w:rPr>
          <w:rFonts w:ascii="Arial" w:hAnsi="Arial"/>
          <w:b/>
          <w:spacing w:val="-3"/>
        </w:rPr>
        <w:t>A</w:t>
      </w:r>
      <w:r>
        <w:rPr>
          <w:rFonts w:ascii="Arial" w:hAnsi="Arial"/>
          <w:b/>
          <w:spacing w:val="-3"/>
        </w:rPr>
        <w:t>TTACHMENT</w:t>
      </w:r>
      <w:r w:rsidRPr="004437EB">
        <w:rPr>
          <w:rFonts w:ascii="Arial" w:hAnsi="Arial"/>
          <w:b/>
          <w:spacing w:val="-3"/>
        </w:rPr>
        <w:t xml:space="preserve"> D</w:t>
      </w:r>
      <w:r>
        <w:rPr>
          <w:rFonts w:ascii="Arial" w:hAnsi="Arial"/>
          <w:spacing w:val="-3"/>
        </w:rPr>
        <w:t>.</w:t>
      </w:r>
    </w:p>
    <w:p w14:paraId="55695678" w14:textId="77777777" w:rsidR="00C72A32" w:rsidRDefault="00C72A32" w:rsidP="00C72A32">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Relief buses in a sufficient number to maintain the schedule of services, complying in all respects with the requirements for buses set down herein, shall </w:t>
      </w:r>
      <w:proofErr w:type="gramStart"/>
      <w:r>
        <w:rPr>
          <w:rFonts w:ascii="Arial" w:hAnsi="Arial"/>
          <w:spacing w:val="-3"/>
        </w:rPr>
        <w:t>be available at all times</w:t>
      </w:r>
      <w:proofErr w:type="gramEnd"/>
      <w:r>
        <w:rPr>
          <w:rFonts w:ascii="Arial" w:hAnsi="Arial"/>
          <w:spacing w:val="-3"/>
        </w:rPr>
        <w:t xml:space="preserve"> for </w:t>
      </w:r>
      <w:r>
        <w:rPr>
          <w:rFonts w:ascii="Arial" w:hAnsi="Arial"/>
          <w:spacing w:val="-3"/>
        </w:rPr>
        <w:lastRenderedPageBreak/>
        <w:t>use in the event of breakdown of any of the buses regularly employed to fulfill the terms of the contract.</w:t>
      </w:r>
    </w:p>
    <w:p w14:paraId="45272C62" w14:textId="77777777" w:rsidR="00C72A32" w:rsidRDefault="00C72A32" w:rsidP="00C72A32">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In the event of a strike or other reason that causes interruption of service for more than 24 hours, the "State" shall have the right to secure such other transportation as may be necessary and charge the cost of same to the account of the contractor.</w:t>
      </w:r>
    </w:p>
    <w:p w14:paraId="0ADE8FEF" w14:textId="77777777" w:rsidR="00C72A32" w:rsidRDefault="00C72A32" w:rsidP="00C72A32">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"State" reserves the right to have the contractor prove that the buses will be available and ready for operation by September 1. A list of equipment proposed for use in the performance of this contract must be included with the bid on the form provided </w:t>
      </w:r>
      <w:r w:rsidRPr="002803A4">
        <w:rPr>
          <w:rFonts w:ascii="Arial" w:hAnsi="Arial"/>
          <w:b/>
          <w:spacing w:val="-3"/>
        </w:rPr>
        <w:t>(ATTACHMENT D)</w:t>
      </w:r>
      <w:r>
        <w:rPr>
          <w:rFonts w:ascii="Arial" w:hAnsi="Arial"/>
          <w:spacing w:val="-3"/>
        </w:rPr>
        <w:t>.</w:t>
      </w:r>
    </w:p>
    <w:p w14:paraId="17447F9F" w14:textId="77777777" w:rsidR="00C72A32" w:rsidRDefault="00C72A32" w:rsidP="00C72A32">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Each bus shall carry some form of route identification established by the contractor in consultation with school officials. This route identification is to be securely posted in a window adjacent to the front entry door of the bus and must be at least six inches high and four inches wide. Drivers are required to change route identification to coincide with assigned bus routes. </w:t>
      </w:r>
    </w:p>
    <w:p w14:paraId="39E0A84A" w14:textId="77777777" w:rsidR="00C72A32" w:rsidRDefault="00C72A32" w:rsidP="00C72A3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7AA4FB31" w14:textId="1DF2E7F6"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Routes</w:t>
      </w:r>
    </w:p>
    <w:p w14:paraId="26457E9D" w14:textId="77777777"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53171198" w14:textId="1254A66D" w:rsidR="00C72A32" w:rsidRPr="009E6D0D" w:rsidRDefault="00C72A32" w:rsidP="0020162D">
      <w:pPr>
        <w:pStyle w:val="BodyTextIndent3"/>
        <w:numPr>
          <w:ilvl w:val="0"/>
          <w:numId w:val="42"/>
        </w:numPr>
        <w:jc w:val="both"/>
      </w:pPr>
      <w:r>
        <w:t>It shall be the responsibility of the chosen contractor to propose bus routes for the Tuscarora Nation. In establishing such routes</w:t>
      </w:r>
      <w:r w:rsidR="001C69EB">
        <w:t>,</w:t>
      </w:r>
      <w:r>
        <w:t xml:space="preserve"> the contractor is authorized to provide transportation to and from school only for school-age children who reside within </w:t>
      </w:r>
      <w:r w:rsidRPr="00511D37">
        <w:t xml:space="preserve">the boundaries of the </w:t>
      </w:r>
      <w:r>
        <w:t>Tuscarora</w:t>
      </w:r>
      <w:r w:rsidRPr="00511D37">
        <w:t xml:space="preserve"> </w:t>
      </w:r>
      <w:r>
        <w:t>Nation</w:t>
      </w:r>
      <w:r w:rsidRPr="00511D37">
        <w:t xml:space="preserve"> during the academic school year, special needs, abbreviated school days</w:t>
      </w:r>
      <w:r>
        <w:t>,</w:t>
      </w:r>
      <w:r w:rsidRPr="00511D37">
        <w:t xml:space="preserve"> and summer school as applicable.</w:t>
      </w:r>
      <w:r>
        <w:t xml:space="preserve"> </w:t>
      </w:r>
      <w:r w:rsidRPr="002803A4">
        <w:rPr>
          <w:b/>
        </w:rPr>
        <w:t>ATTACHMENT E</w:t>
      </w:r>
      <w:r>
        <w:t xml:space="preserve"> includes the schools of attendance for students transported from the Tuscarora Nation during the 2024-25 school year. </w:t>
      </w:r>
      <w:r w:rsidRPr="00911B47">
        <w:rPr>
          <w:b/>
        </w:rPr>
        <w:t>These lists represent the best information available at the time these bid specifications were prepared</w:t>
      </w:r>
      <w:r>
        <w:rPr>
          <w:b/>
        </w:rPr>
        <w:t xml:space="preserve">; </w:t>
      </w:r>
      <w:r w:rsidRPr="00911B47">
        <w:rPr>
          <w:b/>
        </w:rPr>
        <w:t>and will differ prior to the start of school in September 20</w:t>
      </w:r>
      <w:r>
        <w:rPr>
          <w:b/>
        </w:rPr>
        <w:t>25</w:t>
      </w:r>
      <w:r w:rsidRPr="00911B47">
        <w:rPr>
          <w:b/>
        </w:rPr>
        <w:t xml:space="preserve">. This list is a representation of the type and quantity of students to be transported. It shall be the responsibility of the chosen contractor to consult with officials of the </w:t>
      </w:r>
      <w:r>
        <w:rPr>
          <w:b/>
        </w:rPr>
        <w:t xml:space="preserve">Niagara-Wheatfield Central </w:t>
      </w:r>
      <w:r w:rsidRPr="00911B47">
        <w:rPr>
          <w:b/>
        </w:rPr>
        <w:t xml:space="preserve">School District and representatives of the </w:t>
      </w:r>
      <w:r>
        <w:rPr>
          <w:b/>
        </w:rPr>
        <w:t>Tuscarora</w:t>
      </w:r>
      <w:r w:rsidRPr="00911B47">
        <w:rPr>
          <w:b/>
        </w:rPr>
        <w:t xml:space="preserve"> Nation prior to the start of school each year, to obtain accurate and/or updated information regarding students to be transported, the home addresses of such students including the roads they live on, house numbers or rural route box numbers, if available, and places on the </w:t>
      </w:r>
      <w:r>
        <w:rPr>
          <w:b/>
        </w:rPr>
        <w:t>nation</w:t>
      </w:r>
      <w:r w:rsidRPr="00911B47">
        <w:rPr>
          <w:b/>
        </w:rPr>
        <w:t xml:space="preserve"> where students are to be picked up or dropped off, if different than the home address</w:t>
      </w:r>
      <w:r>
        <w:t>.  The school district shall be required to maintain accurate address information, as noted above, so that it can be supplied to the transportation contractor. The contractor must also verify with school officials the school’s students from the Tuscarora Nation are scheduled to attend prior to the start of school each year. In establishing bus routes for the Tuscarora Nation, the contractor shall ensure that all students arrive at school on time each day and are picked up at or shortly after scheduled dismissal times for transportation home. In no instance shall any student being transported on a regularly scheduled A.M., P.M., or mid-day bus route spend more than one hour on the bus between the time he or she is picked up and dropped off each morning or afternoon, except in situations where inclement winter weather makes it impossible to comply with such time constraints, or in situations where the distance between a child's home and school of attendance makes it impossible to have the child on the bus for one hour or less each morning or afternoon. The route for any individual student whose regular home to school transportation is expected to be more than one hour must be</w:t>
      </w:r>
      <w:r w:rsidRPr="00E01CCB">
        <w:t xml:space="preserve"> approved by SED</w:t>
      </w:r>
      <w:r>
        <w:t xml:space="preserve"> Native American Education Unit.</w:t>
      </w:r>
      <w:r w:rsidRPr="009E6D0D" w:rsidDel="009E6D0D">
        <w:t xml:space="preserve"> </w:t>
      </w:r>
    </w:p>
    <w:p w14:paraId="370AD5C7" w14:textId="77777777" w:rsidR="00C72A32" w:rsidRDefault="00C72A32" w:rsidP="00C72A32">
      <w:pPr>
        <w:numPr>
          <w:ilvl w:val="0"/>
          <w:numId w:val="4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9E6D0D">
        <w:rPr>
          <w:rFonts w:ascii="Arial" w:hAnsi="Arial"/>
        </w:rPr>
        <w:t xml:space="preserve">Adjustments to bus routes or transportation services provided to </w:t>
      </w:r>
      <w:r>
        <w:rPr>
          <w:rFonts w:ascii="Arial" w:hAnsi="Arial"/>
        </w:rPr>
        <w:t>Tuscarora</w:t>
      </w:r>
      <w:r w:rsidRPr="009E6D0D">
        <w:rPr>
          <w:rFonts w:ascii="Arial" w:hAnsi="Arial"/>
        </w:rPr>
        <w:t xml:space="preserve"> </w:t>
      </w:r>
      <w:r>
        <w:rPr>
          <w:rFonts w:ascii="Arial" w:hAnsi="Arial"/>
        </w:rPr>
        <w:t>Nation</w:t>
      </w:r>
      <w:r>
        <w:rPr>
          <w:rFonts w:ascii="Arial" w:hAnsi="Arial"/>
          <w:spacing w:val="-3"/>
        </w:rPr>
        <w:t xml:space="preserve"> students may have to be made prior to the start of the contract period. Changes in compensation will be </w:t>
      </w:r>
      <w:r>
        <w:rPr>
          <w:rFonts w:ascii="Arial" w:hAnsi="Arial"/>
          <w:spacing w:val="-3"/>
        </w:rPr>
        <w:lastRenderedPageBreak/>
        <w:t>made for such adjustments, in accordance with the contractor's bid proposal and as outlined below.</w:t>
      </w:r>
    </w:p>
    <w:p w14:paraId="35B7F9CD" w14:textId="77777777" w:rsidR="00C72A32" w:rsidRDefault="00C72A32" w:rsidP="00C72A32">
      <w:pPr>
        <w:numPr>
          <w:ilvl w:val="0"/>
          <w:numId w:val="42"/>
        </w:numPr>
        <w:tabs>
          <w:tab w:val="clear" w:pos="11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No change in compensation will be made for transporting children </w:t>
      </w:r>
      <w:proofErr w:type="gramStart"/>
      <w:r>
        <w:rPr>
          <w:rFonts w:ascii="Arial" w:hAnsi="Arial"/>
          <w:spacing w:val="-3"/>
        </w:rPr>
        <w:t>in excess of</w:t>
      </w:r>
      <w:proofErr w:type="gramEnd"/>
      <w:r>
        <w:rPr>
          <w:rFonts w:ascii="Arial" w:hAnsi="Arial"/>
          <w:spacing w:val="-3"/>
        </w:rPr>
        <w:t xml:space="preserve"> the number estimated by the "State" if there shall be room for them on existing buses and miles traveled by each affected bus does not increase by more than 10%, as a result of the requirement to transport additional students.</w:t>
      </w:r>
    </w:p>
    <w:p w14:paraId="6DF70463" w14:textId="77777777" w:rsidR="00C72A32" w:rsidRDefault="00C72A32" w:rsidP="00C72A32">
      <w:pPr>
        <w:numPr>
          <w:ilvl w:val="0"/>
          <w:numId w:val="42"/>
        </w:numPr>
        <w:tabs>
          <w:tab w:val="clear" w:pos="11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successful bidder shall work cooperatively with school and/or school district officials and representatives of both the State of New York and the Tuscarora Nation to establish final bus routes and/or modify bus schedules or bus routes, as needed, throughout the course of the contract period, and to solve transportation problems which may arise. All modifications to transportation, requiring an increase in compensation due the contractor must receive the prior approval of the State and may require a contract amendment. In no instance will the State approve the addition of a transportation service which exceeds the scope and quality of transportation services that the Niagara-Wheatfield Central School District provides to resident students </w:t>
      </w:r>
      <w:proofErr w:type="gramStart"/>
      <w:r>
        <w:rPr>
          <w:rFonts w:ascii="Arial" w:hAnsi="Arial"/>
          <w:spacing w:val="-3"/>
        </w:rPr>
        <w:t>of</w:t>
      </w:r>
      <w:proofErr w:type="gramEnd"/>
      <w:r>
        <w:rPr>
          <w:rFonts w:ascii="Arial" w:hAnsi="Arial"/>
          <w:spacing w:val="-3"/>
        </w:rPr>
        <w:t xml:space="preserve"> the school district.</w:t>
      </w:r>
    </w:p>
    <w:p w14:paraId="38703EC7"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40"/>
        <w:jc w:val="both"/>
        <w:rPr>
          <w:rFonts w:ascii="Arial" w:hAnsi="Arial"/>
          <w:spacing w:val="-3"/>
        </w:rPr>
      </w:pPr>
    </w:p>
    <w:p w14:paraId="45253907" w14:textId="0776FF0F"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General Safety</w:t>
      </w:r>
    </w:p>
    <w:p w14:paraId="40098820"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48B81183" w14:textId="77777777" w:rsidR="00C72A32" w:rsidRDefault="00C72A32" w:rsidP="00C72A32">
      <w:pPr>
        <w:numPr>
          <w:ilvl w:val="0"/>
          <w:numId w:val="4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contractor shall satisfy the "State" that pupils shall be conveyed safely. The duties and obligations in relation thereto pursuant to this contract shall be performed faithfully by said contractor who shall, </w:t>
      </w:r>
      <w:proofErr w:type="gramStart"/>
      <w:r>
        <w:rPr>
          <w:rFonts w:ascii="Arial" w:hAnsi="Arial"/>
          <w:spacing w:val="-3"/>
        </w:rPr>
        <w:t>at all times</w:t>
      </w:r>
      <w:proofErr w:type="gramEnd"/>
      <w:r>
        <w:rPr>
          <w:rFonts w:ascii="Arial" w:hAnsi="Arial"/>
          <w:spacing w:val="-3"/>
        </w:rPr>
        <w:t>, exercise proper supervision over all school bus drivers and vehicles.</w:t>
      </w:r>
      <w:r>
        <w:rPr>
          <w:rFonts w:ascii="Arial" w:hAnsi="Arial"/>
          <w:spacing w:val="-3"/>
        </w:rPr>
        <w:tab/>
        <w:t xml:space="preserve"> </w:t>
      </w:r>
    </w:p>
    <w:p w14:paraId="588498EB" w14:textId="77777777" w:rsidR="00C72A32" w:rsidRDefault="00C72A32" w:rsidP="00C72A32">
      <w:pPr>
        <w:numPr>
          <w:ilvl w:val="0"/>
          <w:numId w:val="4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shall comply with all state, county, town, and village rules and regulations governing vehicle traffic, as well as all rules and regulations regarding drivers and safety devices of the New York State Education Department, the New York State Department of Transportation, and the New York State Department of Motor Vehicles.</w:t>
      </w:r>
    </w:p>
    <w:p w14:paraId="71EB5067" w14:textId="77777777" w:rsidR="00C72A32" w:rsidRDefault="00C72A32" w:rsidP="00C72A32">
      <w:pPr>
        <w:numPr>
          <w:ilvl w:val="0"/>
          <w:numId w:val="4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Each vehicle must be equipped with a two-way radio capable of providing constant communication with the main terminal.</w:t>
      </w:r>
    </w:p>
    <w:p w14:paraId="6B7861DF" w14:textId="77777777" w:rsidR="00C72A32" w:rsidRDefault="00C72A32" w:rsidP="00C72A32">
      <w:pPr>
        <w:numPr>
          <w:ilvl w:val="0"/>
          <w:numId w:val="4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During inclement weather or other emergencies, it shall be the contractor's responsibility to be aware of the need for or non-requirement of service. Transportation is to be provided for nation students every day school is in session in each school district or in session at the school(s) such students attend.</w:t>
      </w:r>
    </w:p>
    <w:p w14:paraId="044F9BEE" w14:textId="77777777" w:rsidR="00C72A32" w:rsidRPr="002829A4" w:rsidRDefault="00C72A32" w:rsidP="00C72A32">
      <w:pPr>
        <w:numPr>
          <w:ilvl w:val="0"/>
          <w:numId w:val="46"/>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uppressAutoHyphens/>
        <w:jc w:val="both"/>
        <w:rPr>
          <w:rFonts w:ascii="Arial" w:hAnsi="Arial" w:cs="Arial"/>
          <w:spacing w:val="-3"/>
        </w:rPr>
      </w:pPr>
      <w:r w:rsidRPr="00B80B15">
        <w:rPr>
          <w:rFonts w:ascii="Arial" w:hAnsi="Arial"/>
          <w:spacing w:val="-3"/>
        </w:rPr>
        <w:t>The contractor shall provide an individual or supervisor who shall be responsible for the</w:t>
      </w:r>
      <w:r w:rsidRPr="002829A4">
        <w:rPr>
          <w:rFonts w:ascii="Arial" w:hAnsi="Arial" w:cs="Arial"/>
          <w:spacing w:val="-3"/>
        </w:rPr>
        <w:t xml:space="preserve"> routing of all school buses and for contacts and communication with parents and school official</w:t>
      </w:r>
      <w:r>
        <w:rPr>
          <w:rFonts w:ascii="Arial" w:hAnsi="Arial" w:cs="Arial"/>
          <w:spacing w:val="-3"/>
        </w:rPr>
        <w:t>s</w:t>
      </w:r>
      <w:r w:rsidRPr="002829A4">
        <w:rPr>
          <w:rFonts w:ascii="Arial" w:hAnsi="Arial" w:cs="Arial"/>
          <w:spacing w:val="-3"/>
        </w:rPr>
        <w:t xml:space="preserve"> regarding student transportation problems. Said supervisor or a designee must arrange to be available during all hours that services are being performed pursuant to the contract.</w:t>
      </w:r>
    </w:p>
    <w:p w14:paraId="7D1DACEF" w14:textId="77777777" w:rsidR="00C72A32" w:rsidRPr="002829A4" w:rsidRDefault="00C72A32" w:rsidP="00C72A32">
      <w:pPr>
        <w:numPr>
          <w:ilvl w:val="0"/>
          <w:numId w:val="46"/>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suppressAutoHyphens/>
        <w:jc w:val="both"/>
        <w:rPr>
          <w:rFonts w:ascii="Arial" w:hAnsi="Arial" w:cs="Arial"/>
          <w:spacing w:val="-3"/>
        </w:rPr>
      </w:pPr>
      <w:r w:rsidRPr="002829A4">
        <w:rPr>
          <w:rFonts w:ascii="Arial" w:hAnsi="Arial" w:cs="Arial"/>
          <w:spacing w:val="-3"/>
        </w:rPr>
        <w:t>A contractor shall guarantee that, in the event of a breakdown or accident involving any vehicle being used to transport students pursuant to any contract, a replacement vehicle will be provided by said contractor within 20 minutes of the need for such a replacement vehicle.</w:t>
      </w:r>
    </w:p>
    <w:p w14:paraId="768044DB" w14:textId="77777777" w:rsidR="00C72A32" w:rsidRDefault="00C72A32" w:rsidP="00C72A32">
      <w:pPr>
        <w:numPr>
          <w:ilvl w:val="0"/>
          <w:numId w:val="46"/>
        </w:numPr>
        <w:tabs>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suppressAutoHyphens/>
        <w:jc w:val="both"/>
        <w:rPr>
          <w:rFonts w:ascii="Arial" w:hAnsi="Arial" w:cs="Arial"/>
          <w:spacing w:val="-3"/>
        </w:rPr>
      </w:pPr>
      <w:r w:rsidRPr="002829A4">
        <w:rPr>
          <w:rFonts w:ascii="Arial" w:hAnsi="Arial" w:cs="Arial"/>
          <w:spacing w:val="-3"/>
          <w:u w:val="single"/>
        </w:rPr>
        <w:t>Accident Reports</w:t>
      </w:r>
      <w:r w:rsidRPr="002829A4">
        <w:rPr>
          <w:rFonts w:ascii="Arial" w:hAnsi="Arial" w:cs="Arial"/>
          <w:spacing w:val="-3"/>
        </w:rPr>
        <w:t xml:space="preserve">:  In the event of any accident </w:t>
      </w:r>
      <w:proofErr w:type="spellStart"/>
      <w:r>
        <w:rPr>
          <w:rFonts w:ascii="Arial" w:hAnsi="Arial" w:cs="Arial"/>
          <w:spacing w:val="-3"/>
        </w:rPr>
        <w:t>en</w:t>
      </w:r>
      <w:proofErr w:type="spellEnd"/>
      <w:r>
        <w:rPr>
          <w:rFonts w:ascii="Arial" w:hAnsi="Arial" w:cs="Arial"/>
          <w:spacing w:val="-3"/>
        </w:rPr>
        <w:t xml:space="preserve"> </w:t>
      </w:r>
      <w:r w:rsidRPr="002829A4">
        <w:rPr>
          <w:rFonts w:ascii="Arial" w:hAnsi="Arial" w:cs="Arial"/>
          <w:spacing w:val="-3"/>
        </w:rPr>
        <w:t xml:space="preserve">route to school involving the operation of a vehicle under the provisions of the contract, the contractor shall </w:t>
      </w:r>
      <w:r>
        <w:rPr>
          <w:rFonts w:ascii="Arial" w:hAnsi="Arial" w:cs="Arial"/>
          <w:spacing w:val="-3"/>
        </w:rPr>
        <w:t xml:space="preserve">immediately </w:t>
      </w:r>
      <w:r w:rsidRPr="002829A4">
        <w:rPr>
          <w:rFonts w:ascii="Arial" w:hAnsi="Arial" w:cs="Arial"/>
          <w:spacing w:val="-3"/>
        </w:rPr>
        <w:t>notify the schools affected and the district by telephone. As soon as possible, thereafter, a written report shall be prepared by the contractor to the school(s). A list of all students aboard shall be provided by the contractor to the school(s). All accidents must also be reported</w:t>
      </w:r>
      <w:r>
        <w:rPr>
          <w:rFonts w:ascii="Arial" w:hAnsi="Arial" w:cs="Arial"/>
          <w:spacing w:val="-3"/>
        </w:rPr>
        <w:t xml:space="preserve"> on a Motor Vehicle 104 Form as required,</w:t>
      </w:r>
      <w:r w:rsidRPr="002829A4">
        <w:rPr>
          <w:rFonts w:ascii="Arial" w:hAnsi="Arial" w:cs="Arial"/>
          <w:spacing w:val="-3"/>
        </w:rPr>
        <w:t xml:space="preserve"> to the local police authority, any insurance carrier involved, and, if necessary, to the State Education Department and the Department of Transportation. If an accident occurs on the way home, the same procedure shall be followed except that the contractor shall be responsible for also notifying parents of the children involved. The contractor shall also notify officials of the </w:t>
      </w:r>
      <w:r>
        <w:rPr>
          <w:rFonts w:ascii="Arial" w:hAnsi="Arial" w:cs="Arial"/>
          <w:spacing w:val="-3"/>
        </w:rPr>
        <w:t xml:space="preserve">Tuscarora </w:t>
      </w:r>
      <w:r w:rsidRPr="002829A4">
        <w:rPr>
          <w:rFonts w:ascii="Arial" w:hAnsi="Arial" w:cs="Arial"/>
          <w:spacing w:val="-3"/>
        </w:rPr>
        <w:t xml:space="preserve">Nation of any </w:t>
      </w:r>
      <w:r w:rsidRPr="002829A4">
        <w:rPr>
          <w:rFonts w:ascii="Arial" w:hAnsi="Arial" w:cs="Arial"/>
          <w:spacing w:val="-3"/>
        </w:rPr>
        <w:lastRenderedPageBreak/>
        <w:t>accident and provide a copy of any accident report prepared for school</w:t>
      </w:r>
      <w:r>
        <w:rPr>
          <w:rFonts w:ascii="Arial" w:hAnsi="Arial" w:cs="Arial"/>
          <w:spacing w:val="-3"/>
        </w:rPr>
        <w:t xml:space="preserve"> or any other </w:t>
      </w:r>
      <w:r w:rsidRPr="002829A4">
        <w:rPr>
          <w:rFonts w:ascii="Arial" w:hAnsi="Arial" w:cs="Arial"/>
          <w:spacing w:val="-3"/>
        </w:rPr>
        <w:t xml:space="preserve">officials to the </w:t>
      </w:r>
      <w:r>
        <w:rPr>
          <w:rFonts w:ascii="Arial" w:hAnsi="Arial" w:cs="Arial"/>
          <w:spacing w:val="-3"/>
        </w:rPr>
        <w:t>Tuscarora</w:t>
      </w:r>
      <w:r w:rsidRPr="002829A4">
        <w:rPr>
          <w:rFonts w:ascii="Arial" w:hAnsi="Arial" w:cs="Arial"/>
          <w:spacing w:val="-3"/>
        </w:rPr>
        <w:t xml:space="preserve"> Nation.</w:t>
      </w:r>
      <w:r>
        <w:rPr>
          <w:rFonts w:ascii="Arial" w:hAnsi="Arial" w:cs="Arial"/>
          <w:spacing w:val="-3"/>
        </w:rPr>
        <w:t xml:space="preserve"> All school bus accidents must be reported to the Department of State Education Transportation and Office of Indigenous Education by the end of the next business day, with specific details of accident and injuries.</w:t>
      </w:r>
    </w:p>
    <w:p w14:paraId="31DE8576" w14:textId="77777777" w:rsidR="00C72A32" w:rsidRDefault="00C72A32" w:rsidP="00C72A3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40B2DC1B" w14:textId="44891E46"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Safety Practices</w:t>
      </w:r>
    </w:p>
    <w:p w14:paraId="28B2C24A"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CD4597C"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ab/>
        <w:t xml:space="preserve">Each school bus driver must observe the following rules of safety. Any driver not complying with these </w:t>
      </w:r>
      <w:proofErr w:type="gramStart"/>
      <w:r>
        <w:rPr>
          <w:rFonts w:ascii="Arial" w:hAnsi="Arial"/>
          <w:spacing w:val="-3"/>
        </w:rPr>
        <w:t>rules</w:t>
      </w:r>
      <w:proofErr w:type="gramEnd"/>
      <w:r>
        <w:rPr>
          <w:rFonts w:ascii="Arial" w:hAnsi="Arial"/>
          <w:spacing w:val="-3"/>
        </w:rPr>
        <w:t xml:space="preserve"> or any other legal mandate is subject to removal from service under this contract.</w:t>
      </w:r>
    </w:p>
    <w:p w14:paraId="2979EAA0"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452ACA46" w14:textId="086A6812"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a.</w:t>
      </w:r>
      <w:r>
        <w:rPr>
          <w:rFonts w:ascii="Arial" w:hAnsi="Arial"/>
          <w:spacing w:val="-3"/>
        </w:rPr>
        <w:tab/>
      </w:r>
      <w:r w:rsidRPr="00DB5530">
        <w:rPr>
          <w:rFonts w:ascii="Arial" w:hAnsi="Arial"/>
          <w:b/>
          <w:bCs/>
          <w:spacing w:val="-3"/>
          <w:u w:val="single"/>
        </w:rPr>
        <w:t>Safety at intersections</w:t>
      </w:r>
      <w:r w:rsidR="006A5102">
        <w:rPr>
          <w:rFonts w:ascii="Arial" w:hAnsi="Arial"/>
          <w:b/>
          <w:bCs/>
          <w:spacing w:val="-3"/>
          <w:u w:val="single"/>
        </w:rPr>
        <w:t>:</w:t>
      </w:r>
      <w:r>
        <w:rPr>
          <w:rFonts w:ascii="Arial" w:hAnsi="Arial"/>
          <w:spacing w:val="-3"/>
        </w:rPr>
        <w:t xml:space="preserve"> All vehicles operated under this contract shall come to a full stop before crossing the tracks of any railroad or before entering the right-of-way area of any such railroad crossing. They shall also come to a full stop before crossing any state highway. Traffic signs and signals shall be strictly obeyed by all drivers.</w:t>
      </w:r>
    </w:p>
    <w:p w14:paraId="159ECA94" w14:textId="7D06FDBD"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b.</w:t>
      </w:r>
      <w:r>
        <w:rPr>
          <w:rFonts w:ascii="Arial" w:hAnsi="Arial"/>
          <w:spacing w:val="-3"/>
        </w:rPr>
        <w:tab/>
      </w:r>
      <w:r w:rsidRPr="00DB5530">
        <w:rPr>
          <w:rFonts w:ascii="Arial" w:hAnsi="Arial"/>
          <w:b/>
          <w:bCs/>
          <w:spacing w:val="-3"/>
          <w:u w:val="single"/>
        </w:rPr>
        <w:t>Following traffic</w:t>
      </w:r>
      <w:r w:rsidR="006A5102">
        <w:rPr>
          <w:rFonts w:ascii="Arial" w:hAnsi="Arial"/>
          <w:b/>
          <w:bCs/>
          <w:spacing w:val="-3"/>
          <w:u w:val="single"/>
        </w:rPr>
        <w:t>:</w:t>
      </w:r>
      <w:r>
        <w:rPr>
          <w:rFonts w:ascii="Arial" w:hAnsi="Arial"/>
          <w:spacing w:val="-3"/>
        </w:rPr>
        <w:t xml:space="preserve"> The driver shall maintain a safe braking distance between his/her bus and the vehicle ahead for full assurance that he/she can stop the bus safely should the vehicle ahead make a sudden stop.</w:t>
      </w:r>
    </w:p>
    <w:p w14:paraId="07CE5FDE" w14:textId="22122C09"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c.</w:t>
      </w:r>
      <w:r>
        <w:rPr>
          <w:rFonts w:ascii="Arial" w:hAnsi="Arial"/>
          <w:spacing w:val="-3"/>
        </w:rPr>
        <w:tab/>
      </w:r>
      <w:r w:rsidRPr="00DB5530">
        <w:rPr>
          <w:rFonts w:ascii="Arial" w:hAnsi="Arial"/>
          <w:b/>
          <w:bCs/>
          <w:spacing w:val="-3"/>
          <w:u w:val="single"/>
        </w:rPr>
        <w:t>Stopping</w:t>
      </w:r>
      <w:r w:rsidR="006A5102">
        <w:rPr>
          <w:rFonts w:ascii="Arial" w:hAnsi="Arial"/>
          <w:b/>
          <w:bCs/>
          <w:spacing w:val="-3"/>
          <w:u w:val="single"/>
        </w:rPr>
        <w:t>:</w:t>
      </w:r>
      <w:r>
        <w:rPr>
          <w:rFonts w:ascii="Arial" w:hAnsi="Arial"/>
          <w:spacing w:val="-3"/>
        </w:rPr>
        <w:t xml:space="preserve"> When stopping, the driver shall check passengers, and traffic following in the </w:t>
      </w:r>
      <w:proofErr w:type="gramStart"/>
      <w:r>
        <w:rPr>
          <w:rFonts w:ascii="Arial" w:hAnsi="Arial"/>
          <w:spacing w:val="-3"/>
        </w:rPr>
        <w:t>rear view</w:t>
      </w:r>
      <w:proofErr w:type="gramEnd"/>
      <w:r>
        <w:rPr>
          <w:rFonts w:ascii="Arial" w:hAnsi="Arial"/>
          <w:spacing w:val="-3"/>
        </w:rPr>
        <w:t xml:space="preserve"> mirrors before making a smooth stop. The stop shall be made in a manner so as not to endanger </w:t>
      </w:r>
      <w:proofErr w:type="gramStart"/>
      <w:r>
        <w:rPr>
          <w:rFonts w:ascii="Arial" w:hAnsi="Arial"/>
          <w:spacing w:val="-3"/>
        </w:rPr>
        <w:t>passengers, or</w:t>
      </w:r>
      <w:proofErr w:type="gramEnd"/>
      <w:r>
        <w:rPr>
          <w:rFonts w:ascii="Arial" w:hAnsi="Arial"/>
          <w:spacing w:val="-3"/>
        </w:rPr>
        <w:t xml:space="preserve"> place the bus in danger of being struck in the rear by another vehicle.</w:t>
      </w:r>
    </w:p>
    <w:p w14:paraId="134081CC" w14:textId="6C9D812C"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d.</w:t>
      </w:r>
      <w:r>
        <w:rPr>
          <w:rFonts w:ascii="Arial" w:hAnsi="Arial"/>
          <w:spacing w:val="-3"/>
        </w:rPr>
        <w:tab/>
      </w:r>
      <w:r w:rsidRPr="00DB5530">
        <w:rPr>
          <w:rFonts w:ascii="Arial" w:hAnsi="Arial"/>
          <w:b/>
          <w:bCs/>
          <w:spacing w:val="-3"/>
          <w:u w:val="single"/>
        </w:rPr>
        <w:t>Backing</w:t>
      </w:r>
      <w:r w:rsidR="006A5102">
        <w:rPr>
          <w:rFonts w:ascii="Arial" w:hAnsi="Arial"/>
          <w:b/>
          <w:bCs/>
          <w:spacing w:val="-3"/>
          <w:u w:val="single"/>
        </w:rPr>
        <w:t>:</w:t>
      </w:r>
      <w:r>
        <w:rPr>
          <w:rFonts w:ascii="Arial" w:hAnsi="Arial"/>
          <w:spacing w:val="-3"/>
        </w:rPr>
        <w:t xml:space="preserve"> The driver shall be certain that all backing movements can be done with absolute safety, that there is no child behind the bus, and that there are no vehicles behind the bus in a place where he/she could back into them. The driver should never back up, while on the school property.</w:t>
      </w:r>
    </w:p>
    <w:p w14:paraId="2CC020CA" w14:textId="21865EA1"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e.</w:t>
      </w:r>
      <w:r>
        <w:rPr>
          <w:rFonts w:ascii="Arial" w:hAnsi="Arial"/>
          <w:spacing w:val="-3"/>
        </w:rPr>
        <w:tab/>
      </w:r>
      <w:r w:rsidRPr="00DB5530">
        <w:rPr>
          <w:rFonts w:ascii="Arial" w:hAnsi="Arial"/>
          <w:b/>
          <w:bCs/>
          <w:spacing w:val="-3"/>
          <w:u w:val="single"/>
        </w:rPr>
        <w:t>Speed</w:t>
      </w:r>
      <w:r w:rsidR="006A5102">
        <w:rPr>
          <w:rFonts w:ascii="Arial" w:hAnsi="Arial"/>
          <w:b/>
          <w:bCs/>
          <w:spacing w:val="-3"/>
          <w:u w:val="single"/>
        </w:rPr>
        <w:t>:</w:t>
      </w:r>
      <w:r>
        <w:rPr>
          <w:rFonts w:ascii="Arial" w:hAnsi="Arial"/>
          <w:spacing w:val="-3"/>
        </w:rPr>
        <w:t xml:space="preserve"> No bus shall be driven at a speed greater than that allowed by law. Drivers should always operate the bus at a reasonable and prudent speed, consistent with weather, traffic, and road conditions.</w:t>
      </w:r>
    </w:p>
    <w:p w14:paraId="61B6A944" w14:textId="5B6F61C1"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f.</w:t>
      </w:r>
      <w:r>
        <w:rPr>
          <w:rFonts w:ascii="Arial" w:hAnsi="Arial"/>
          <w:spacing w:val="-3"/>
        </w:rPr>
        <w:tab/>
      </w:r>
      <w:r w:rsidRPr="00DB5530">
        <w:rPr>
          <w:rFonts w:ascii="Arial" w:hAnsi="Arial"/>
          <w:b/>
          <w:bCs/>
          <w:spacing w:val="-3"/>
          <w:u w:val="single"/>
        </w:rPr>
        <w:t xml:space="preserve">School Bus Passing </w:t>
      </w:r>
      <w:r w:rsidRPr="001227D5">
        <w:rPr>
          <w:rFonts w:ascii="Arial" w:hAnsi="Arial"/>
          <w:b/>
          <w:bCs/>
          <w:spacing w:val="-3"/>
          <w:u w:val="single"/>
        </w:rPr>
        <w:t>Law</w:t>
      </w:r>
      <w:r w:rsidR="006A5102">
        <w:rPr>
          <w:rFonts w:ascii="Arial" w:hAnsi="Arial"/>
          <w:b/>
          <w:bCs/>
          <w:spacing w:val="-3"/>
          <w:u w:val="single"/>
        </w:rPr>
        <w:t>:</w:t>
      </w:r>
      <w:r>
        <w:rPr>
          <w:rFonts w:ascii="Arial" w:hAnsi="Arial"/>
          <w:spacing w:val="-3"/>
        </w:rPr>
        <w:t xml:space="preserve"> The driver shall not rely on any motorist to observe the School Bus Passing Law but must be so cautious that the children are safe even if a motorist violates the law. It is the duty of each driver to report violations of the School Bus Passing Law.</w:t>
      </w:r>
    </w:p>
    <w:p w14:paraId="37888546" w14:textId="7FF039BB" w:rsidR="00C72A32" w:rsidRDefault="00C72A32" w:rsidP="00C72A32">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DB5530">
        <w:rPr>
          <w:rFonts w:ascii="Arial" w:hAnsi="Arial"/>
          <w:b/>
          <w:bCs/>
          <w:spacing w:val="-3"/>
          <w:u w:val="single"/>
        </w:rPr>
        <w:t>Children Leaving the Bus</w:t>
      </w:r>
      <w:r w:rsidR="006A5102">
        <w:rPr>
          <w:rFonts w:ascii="Arial" w:hAnsi="Arial"/>
          <w:spacing w:val="-3"/>
        </w:rPr>
        <w:t>:</w:t>
      </w:r>
      <w:r>
        <w:rPr>
          <w:rFonts w:ascii="Arial" w:hAnsi="Arial"/>
          <w:spacing w:val="-3"/>
        </w:rPr>
        <w:t xml:space="preserve"> No child should be allowed to cross in front of a bus until he/she </w:t>
      </w:r>
      <w:r w:rsidRPr="00511D37">
        <w:rPr>
          <w:rFonts w:ascii="Arial" w:hAnsi="Arial"/>
          <w:spacing w:val="-3"/>
        </w:rPr>
        <w:t>has reached a point at least ten (10) feet in front of the bus. Students need to follow New York State Safe crossing procedure as described in Safe Routes and Safe Stops.</w:t>
      </w:r>
    </w:p>
    <w:p w14:paraId="0B6D93AB" w14:textId="77777777" w:rsidR="00C72A32" w:rsidRDefault="00C72A32" w:rsidP="00C72A3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32FFDC1E" w14:textId="0CB3147A"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Emergency Drills on School Buses</w:t>
      </w:r>
    </w:p>
    <w:p w14:paraId="1CAC4531"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7E7178F" w14:textId="77777777" w:rsidR="00C72A32" w:rsidRDefault="00C72A32" w:rsidP="00C72A32">
      <w:pPr>
        <w:numPr>
          <w:ilvl w:val="0"/>
          <w:numId w:val="4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emergency drills on school buses required by Section 3623 of the Education Law shall include practice and instruction in the location, use and operation of the emergency exits, fire extinguishers, first aid equipment, and windows as a means of escape in case of fire or accident. Drills shall also include instruction in safe boarding and exiting procedures with specific emphasis on when and how to approach, board, disembark, and move away from the bus after disembarking. Such instructions shall be given by a member of the school or school district teaching staff. A minimum of three such emergency drills shall be held on each school bus during the school year. The first to be conducted during the first week of the Fall Term, the second between November 1st and December 31st and the third between March 1 and April 30.</w:t>
      </w:r>
    </w:p>
    <w:p w14:paraId="12CF1C83" w14:textId="77777777" w:rsidR="00C72A32" w:rsidRDefault="00C72A32" w:rsidP="00C72A3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990" w:hanging="270"/>
        <w:jc w:val="both"/>
        <w:rPr>
          <w:rFonts w:ascii="Arial" w:hAnsi="Arial"/>
          <w:spacing w:val="-3"/>
        </w:rPr>
      </w:pPr>
      <w:r>
        <w:rPr>
          <w:rFonts w:ascii="Arial" w:hAnsi="Arial"/>
          <w:spacing w:val="-3"/>
        </w:rPr>
        <w:t>b.</w:t>
      </w:r>
      <w:r>
        <w:rPr>
          <w:rFonts w:ascii="Arial" w:hAnsi="Arial"/>
          <w:spacing w:val="-3"/>
        </w:rPr>
        <w:tab/>
        <w:t>No emergency drills shall be conducted when buses are on routes.</w:t>
      </w:r>
    </w:p>
    <w:p w14:paraId="2E858437"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30"/>
        <w:jc w:val="both"/>
        <w:rPr>
          <w:rFonts w:ascii="Arial" w:hAnsi="Arial"/>
          <w:spacing w:val="-3"/>
        </w:rPr>
      </w:pPr>
    </w:p>
    <w:p w14:paraId="532DF56A" w14:textId="5B29BD37"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lastRenderedPageBreak/>
        <w:t>Car Seats and Harnesses</w:t>
      </w:r>
    </w:p>
    <w:p w14:paraId="252CCFA2"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43263173" w14:textId="619F732A" w:rsidR="00C72A32" w:rsidRDefault="00C72A32" w:rsidP="00C72A32">
      <w:pPr>
        <w:numPr>
          <w:ilvl w:val="0"/>
          <w:numId w:val="3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When car seats and safety harnesses are required for specific students or children under the age of 4, they shall be provided by the contractor at </w:t>
      </w:r>
      <w:r w:rsidR="001227D5">
        <w:rPr>
          <w:rFonts w:ascii="Arial" w:hAnsi="Arial"/>
          <w:spacing w:val="-3"/>
        </w:rPr>
        <w:t>its</w:t>
      </w:r>
      <w:r>
        <w:rPr>
          <w:rFonts w:ascii="Arial" w:hAnsi="Arial"/>
          <w:spacing w:val="-3"/>
        </w:rPr>
        <w:t xml:space="preserve"> expense. All adaptive equipment must be kept in excellent working order. </w:t>
      </w:r>
    </w:p>
    <w:p w14:paraId="2B43DA13" w14:textId="77777777" w:rsidR="00C72A32" w:rsidRDefault="00C72A32" w:rsidP="00C72A32">
      <w:pPr>
        <w:numPr>
          <w:ilvl w:val="0"/>
          <w:numId w:val="3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will instruct all school bus drivers as to the proper installation of car seats/harnesses and wheelchairs, where required, and insure driver responsibility to properly secure children in them.</w:t>
      </w:r>
    </w:p>
    <w:p w14:paraId="6511E7D0"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spacing w:val="-3"/>
        </w:rPr>
      </w:pPr>
    </w:p>
    <w:p w14:paraId="7AF6F964" w14:textId="69289FE1" w:rsidR="00C72A32" w:rsidRDefault="00C72A32"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Managerial and Supervision</w:t>
      </w:r>
    </w:p>
    <w:p w14:paraId="6FCA6191"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420DFBC6" w14:textId="77777777" w:rsidR="00C72A32" w:rsidRDefault="00C72A32" w:rsidP="00C72A32">
      <w:pPr>
        <w:numPr>
          <w:ilvl w:val="0"/>
          <w:numId w:val="3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shall supply a dispatcher or manager acceptable to the State, who shall remain at the bus building or garage during the hours while the buses are in operation.</w:t>
      </w:r>
      <w:r>
        <w:rPr>
          <w:rFonts w:ascii="Arial" w:hAnsi="Arial"/>
          <w:spacing w:val="-3"/>
        </w:rPr>
        <w:tab/>
      </w:r>
    </w:p>
    <w:p w14:paraId="2D80BDC3"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3EFCABB8" w14:textId="0B1108AD" w:rsidR="00C72A32" w:rsidRDefault="00F67651"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Assignment</w:t>
      </w:r>
    </w:p>
    <w:p w14:paraId="7E548F6D"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0D0F43C8" w14:textId="16C719D7" w:rsidR="00C72A32" w:rsidRDefault="00C72A32" w:rsidP="001227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The contract for transportation or any right, title, or interest therein may not be assigned or transferred without the prior written approval of the State.</w:t>
      </w:r>
    </w:p>
    <w:p w14:paraId="1DA81AD0"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55195828" w14:textId="73C05595" w:rsidR="00C72A32" w:rsidRDefault="00D04590"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Knowledge of</w:t>
      </w:r>
      <w:r w:rsidR="00C72A32">
        <w:rPr>
          <w:rFonts w:ascii="Arial" w:hAnsi="Arial"/>
          <w:b/>
          <w:spacing w:val="-3"/>
        </w:rPr>
        <w:t xml:space="preserve"> C</w:t>
      </w:r>
      <w:r>
        <w:rPr>
          <w:rFonts w:ascii="Arial" w:hAnsi="Arial"/>
          <w:b/>
          <w:spacing w:val="-3"/>
        </w:rPr>
        <w:t>ontents</w:t>
      </w:r>
      <w:r w:rsidR="00C72A32">
        <w:rPr>
          <w:rFonts w:ascii="Arial" w:hAnsi="Arial"/>
          <w:b/>
          <w:spacing w:val="-3"/>
        </w:rPr>
        <w:t xml:space="preserve"> </w:t>
      </w:r>
      <w:r>
        <w:rPr>
          <w:rFonts w:ascii="Arial" w:hAnsi="Arial"/>
          <w:b/>
          <w:spacing w:val="-3"/>
        </w:rPr>
        <w:t>and</w:t>
      </w:r>
      <w:r w:rsidR="00C72A32">
        <w:rPr>
          <w:rFonts w:ascii="Arial" w:hAnsi="Arial"/>
          <w:b/>
          <w:spacing w:val="-3"/>
        </w:rPr>
        <w:t xml:space="preserve"> </w:t>
      </w:r>
      <w:r>
        <w:rPr>
          <w:rFonts w:ascii="Arial" w:hAnsi="Arial"/>
          <w:b/>
          <w:spacing w:val="-3"/>
        </w:rPr>
        <w:t>Conditions</w:t>
      </w:r>
    </w:p>
    <w:p w14:paraId="4857D205"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C20DB56" w14:textId="77777777" w:rsidR="00C72A32" w:rsidRDefault="00C72A32" w:rsidP="00C72A32">
      <w:pPr>
        <w:numPr>
          <w:ilvl w:val="0"/>
          <w:numId w:val="4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Each bidder shall be fully familiar with the routes, bus stops, traffic conditions, topography, road conditions, locations of schools, including entrance, driveways, and exits, and with all other physical facts pertinent to the performance of the work.</w:t>
      </w:r>
    </w:p>
    <w:p w14:paraId="438B640F" w14:textId="77777777" w:rsidR="00C72A32" w:rsidRPr="008E3F2B" w:rsidRDefault="00C72A32" w:rsidP="00C72A32">
      <w:pPr>
        <w:numPr>
          <w:ilvl w:val="0"/>
          <w:numId w:val="4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rPr>
      </w:pPr>
      <w:r w:rsidRPr="008E3F2B">
        <w:rPr>
          <w:rFonts w:ascii="Arial" w:hAnsi="Arial" w:cs="Arial"/>
        </w:rPr>
        <w:t xml:space="preserve">The submission of a bid by a contractor will be construed as indication that he is fully informed as to the extent and character of the work, labor, or equipment required, and can perform the work or provide the equipment satisfactorily to the full intent of the specifications without any extras. Such bid shall include the furnishing of all labor, materials, and equipment as required by the work to be done or the services to be rendered. The specifications shall be directly examined by each </w:t>
      </w:r>
      <w:proofErr w:type="gramStart"/>
      <w:r w:rsidRPr="008E3F2B">
        <w:rPr>
          <w:rFonts w:ascii="Arial" w:hAnsi="Arial" w:cs="Arial"/>
        </w:rPr>
        <w:t>bidder</w:t>
      </w:r>
      <w:proofErr w:type="gramEnd"/>
      <w:r w:rsidRPr="008E3F2B">
        <w:rPr>
          <w:rFonts w:ascii="Arial" w:hAnsi="Arial" w:cs="Arial"/>
        </w:rPr>
        <w:t xml:space="preserve"> and should any questions arise with respect to the said specifications or the interpretation of any statement therein contained, the bidder shall immediately request the "State" to interpret or clarify such provisions. Such request shall be in writing and the advice the State provides shall forthwith be sent, by the State in writing to all persons who have requested bidding pamphlets for the purpose of bidding this contract.</w:t>
      </w:r>
    </w:p>
    <w:p w14:paraId="558A69FE"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3A11073F" w14:textId="01DE8EEC" w:rsidR="00C72A32" w:rsidRDefault="00D04590"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Non</w:t>
      </w:r>
      <w:r w:rsidR="00C72A32">
        <w:rPr>
          <w:rFonts w:ascii="Arial" w:hAnsi="Arial"/>
          <w:b/>
          <w:spacing w:val="-3"/>
        </w:rPr>
        <w:t>-</w:t>
      </w:r>
      <w:r>
        <w:rPr>
          <w:rFonts w:ascii="Arial" w:hAnsi="Arial"/>
          <w:b/>
          <w:spacing w:val="-3"/>
        </w:rPr>
        <w:t>collusion</w:t>
      </w:r>
    </w:p>
    <w:p w14:paraId="3A4FCAC9"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22236520" w14:textId="77777777" w:rsidR="00C72A32" w:rsidRDefault="00C72A32" w:rsidP="00DB5530">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 xml:space="preserve">Each bidder is required to state in his bid that the bid is made without any connection with any person making another bid for the same contract, and that it is in all respects fair and without collusion and fraud. Statements herein required must be made on forms provided for this purpose and attached hereto </w:t>
      </w:r>
      <w:r w:rsidRPr="002803A4">
        <w:rPr>
          <w:rFonts w:ascii="Arial" w:hAnsi="Arial"/>
          <w:b/>
          <w:spacing w:val="-3"/>
        </w:rPr>
        <w:t>(</w:t>
      </w:r>
      <w:r>
        <w:rPr>
          <w:rFonts w:ascii="Arial" w:hAnsi="Arial"/>
          <w:b/>
          <w:spacing w:val="-3"/>
        </w:rPr>
        <w:t xml:space="preserve">see </w:t>
      </w:r>
      <w:r w:rsidRPr="005D3139">
        <w:rPr>
          <w:rFonts w:ascii="Arial" w:hAnsi="Arial"/>
          <w:b/>
          <w:spacing w:val="-3"/>
        </w:rPr>
        <w:t>Non-Collusive Bidding Certification</w:t>
      </w:r>
      <w:r>
        <w:rPr>
          <w:rFonts w:ascii="Arial" w:hAnsi="Arial"/>
          <w:b/>
          <w:spacing w:val="-3"/>
        </w:rPr>
        <w:t xml:space="preserve"> in 5.) Submission Documents</w:t>
      </w:r>
      <w:r w:rsidRPr="002803A4">
        <w:rPr>
          <w:rFonts w:ascii="Arial" w:hAnsi="Arial"/>
          <w:b/>
          <w:spacing w:val="-3"/>
        </w:rPr>
        <w:t>)</w:t>
      </w:r>
      <w:r>
        <w:rPr>
          <w:rFonts w:ascii="Arial" w:hAnsi="Arial"/>
          <w:spacing w:val="-3"/>
        </w:rPr>
        <w:t>.</w:t>
      </w:r>
    </w:p>
    <w:p w14:paraId="42EB49E0" w14:textId="77777777" w:rsidR="00C72A32" w:rsidRDefault="00C72A32" w:rsidP="00C72A32">
      <w:pPr>
        <w:rPr>
          <w:rFonts w:ascii="Arial" w:hAnsi="Arial"/>
          <w:b/>
        </w:rPr>
      </w:pPr>
    </w:p>
    <w:p w14:paraId="577DFAA1" w14:textId="521D9287" w:rsidR="00C72A32" w:rsidRDefault="00D04590"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Award of Contract</w:t>
      </w:r>
    </w:p>
    <w:p w14:paraId="1704CDAE"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33B2912B" w14:textId="77777777" w:rsidR="00DB5530" w:rsidRPr="00DB5530" w:rsidRDefault="00DB5530" w:rsidP="00DB5530">
      <w:pPr>
        <w:pStyle w:val="ListParagraph"/>
        <w:numPr>
          <w:ilvl w:val="0"/>
          <w:numId w:val="39"/>
        </w:numPr>
        <w:rPr>
          <w:rFonts w:ascii="Arial" w:hAnsi="Arial"/>
          <w:spacing w:val="-3"/>
        </w:rPr>
      </w:pPr>
      <w:r w:rsidRPr="00DB5530">
        <w:rPr>
          <w:rFonts w:ascii="Arial" w:hAnsi="Arial"/>
          <w:spacing w:val="-3"/>
        </w:rPr>
        <w:t>Awarding of the contract will be made as soon as all required approvals are in place after the opening of bids.</w:t>
      </w:r>
    </w:p>
    <w:p w14:paraId="4B1270DC" w14:textId="77777777" w:rsidR="00C72A32" w:rsidRPr="00B81EB9" w:rsidRDefault="00C72A32" w:rsidP="00C72A32">
      <w:pPr>
        <w:numPr>
          <w:ilvl w:val="0"/>
          <w:numId w:val="3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hanging="630"/>
        <w:jc w:val="both"/>
        <w:rPr>
          <w:rFonts w:ascii="Arial" w:hAnsi="Arial"/>
        </w:rPr>
      </w:pPr>
      <w:r w:rsidRPr="00B81EB9">
        <w:rPr>
          <w:rFonts w:ascii="Arial" w:hAnsi="Arial"/>
          <w:spacing w:val="-3"/>
        </w:rPr>
        <w:t>Bidders are requested to submit propo</w:t>
      </w:r>
      <w:r>
        <w:rPr>
          <w:rFonts w:ascii="Arial" w:hAnsi="Arial"/>
          <w:spacing w:val="-3"/>
        </w:rPr>
        <w:t xml:space="preserve">sed costs for five (5) school years </w:t>
      </w:r>
      <w:r w:rsidRPr="00A516A9">
        <w:rPr>
          <w:rFonts w:ascii="Arial" w:hAnsi="Arial"/>
          <w:spacing w:val="-3"/>
        </w:rPr>
        <w:t>(202</w:t>
      </w:r>
      <w:r>
        <w:rPr>
          <w:rFonts w:ascii="Arial" w:hAnsi="Arial"/>
          <w:spacing w:val="-3"/>
        </w:rPr>
        <w:t>5</w:t>
      </w:r>
      <w:r w:rsidRPr="00A516A9">
        <w:rPr>
          <w:rFonts w:ascii="Arial" w:hAnsi="Arial"/>
          <w:spacing w:val="-3"/>
        </w:rPr>
        <w:t>-</w:t>
      </w:r>
      <w:r>
        <w:rPr>
          <w:rFonts w:ascii="Arial" w:hAnsi="Arial"/>
          <w:spacing w:val="-3"/>
        </w:rPr>
        <w:t>20</w:t>
      </w:r>
      <w:r w:rsidRPr="00A516A9">
        <w:rPr>
          <w:rFonts w:ascii="Arial" w:hAnsi="Arial"/>
          <w:spacing w:val="-3"/>
        </w:rPr>
        <w:t>2</w:t>
      </w:r>
      <w:r>
        <w:rPr>
          <w:rFonts w:ascii="Arial" w:hAnsi="Arial"/>
          <w:spacing w:val="-3"/>
        </w:rPr>
        <w:t>6</w:t>
      </w:r>
      <w:r w:rsidRPr="00A516A9">
        <w:rPr>
          <w:rFonts w:ascii="Arial" w:hAnsi="Arial"/>
          <w:spacing w:val="-3"/>
        </w:rPr>
        <w:t>, 202</w:t>
      </w:r>
      <w:r>
        <w:rPr>
          <w:rFonts w:ascii="Arial" w:hAnsi="Arial"/>
          <w:spacing w:val="-3"/>
        </w:rPr>
        <w:t>6</w:t>
      </w:r>
      <w:r w:rsidRPr="00A516A9">
        <w:rPr>
          <w:rFonts w:ascii="Arial" w:hAnsi="Arial"/>
          <w:spacing w:val="-3"/>
        </w:rPr>
        <w:t>-</w:t>
      </w:r>
      <w:r>
        <w:rPr>
          <w:rFonts w:ascii="Arial" w:hAnsi="Arial"/>
          <w:spacing w:val="-3"/>
        </w:rPr>
        <w:t>20</w:t>
      </w:r>
      <w:r w:rsidRPr="00A516A9">
        <w:rPr>
          <w:rFonts w:ascii="Arial" w:hAnsi="Arial"/>
          <w:spacing w:val="-3"/>
        </w:rPr>
        <w:t>2</w:t>
      </w:r>
      <w:r>
        <w:rPr>
          <w:rFonts w:ascii="Arial" w:hAnsi="Arial"/>
          <w:spacing w:val="-3"/>
        </w:rPr>
        <w:t>7</w:t>
      </w:r>
      <w:r w:rsidRPr="00A516A9">
        <w:rPr>
          <w:rFonts w:ascii="Arial" w:hAnsi="Arial"/>
          <w:spacing w:val="-3"/>
        </w:rPr>
        <w:t>, 202</w:t>
      </w:r>
      <w:r>
        <w:rPr>
          <w:rFonts w:ascii="Arial" w:hAnsi="Arial"/>
          <w:spacing w:val="-3"/>
        </w:rPr>
        <w:t>7</w:t>
      </w:r>
      <w:r w:rsidRPr="00A516A9">
        <w:rPr>
          <w:rFonts w:ascii="Arial" w:hAnsi="Arial"/>
          <w:spacing w:val="-3"/>
        </w:rPr>
        <w:t>-202</w:t>
      </w:r>
      <w:r>
        <w:rPr>
          <w:rFonts w:ascii="Arial" w:hAnsi="Arial"/>
          <w:spacing w:val="-3"/>
        </w:rPr>
        <w:t>8</w:t>
      </w:r>
      <w:r w:rsidRPr="00A516A9">
        <w:rPr>
          <w:rFonts w:ascii="Arial" w:hAnsi="Arial"/>
          <w:spacing w:val="-3"/>
        </w:rPr>
        <w:t>, 202</w:t>
      </w:r>
      <w:r>
        <w:rPr>
          <w:rFonts w:ascii="Arial" w:hAnsi="Arial"/>
          <w:spacing w:val="-3"/>
        </w:rPr>
        <w:t>8</w:t>
      </w:r>
      <w:r w:rsidRPr="00A516A9">
        <w:rPr>
          <w:rFonts w:ascii="Arial" w:hAnsi="Arial"/>
          <w:spacing w:val="-3"/>
        </w:rPr>
        <w:t>-202</w:t>
      </w:r>
      <w:r>
        <w:rPr>
          <w:rFonts w:ascii="Arial" w:hAnsi="Arial"/>
          <w:spacing w:val="-3"/>
        </w:rPr>
        <w:t>9</w:t>
      </w:r>
      <w:r w:rsidRPr="00A516A9">
        <w:rPr>
          <w:rFonts w:ascii="Arial" w:hAnsi="Arial"/>
          <w:spacing w:val="-3"/>
        </w:rPr>
        <w:t xml:space="preserve"> and 202</w:t>
      </w:r>
      <w:r>
        <w:rPr>
          <w:rFonts w:ascii="Arial" w:hAnsi="Arial"/>
          <w:spacing w:val="-3"/>
        </w:rPr>
        <w:t>9</w:t>
      </w:r>
      <w:r w:rsidRPr="00A516A9">
        <w:rPr>
          <w:rFonts w:ascii="Arial" w:hAnsi="Arial"/>
          <w:spacing w:val="-3"/>
        </w:rPr>
        <w:t>-20</w:t>
      </w:r>
      <w:r>
        <w:rPr>
          <w:rFonts w:ascii="Arial" w:hAnsi="Arial"/>
          <w:spacing w:val="-3"/>
        </w:rPr>
        <w:t xml:space="preserve">30, including summer school sessions for each </w:t>
      </w:r>
      <w:r w:rsidRPr="00511D37">
        <w:rPr>
          <w:rFonts w:ascii="Arial" w:hAnsi="Arial"/>
          <w:spacing w:val="-3"/>
        </w:rPr>
        <w:t>school</w:t>
      </w:r>
      <w:r>
        <w:rPr>
          <w:rFonts w:ascii="Arial" w:hAnsi="Arial"/>
          <w:spacing w:val="-3"/>
        </w:rPr>
        <w:t xml:space="preserve"> year</w:t>
      </w:r>
      <w:r w:rsidRPr="00B81EB9">
        <w:rPr>
          <w:rFonts w:ascii="Arial" w:hAnsi="Arial"/>
          <w:spacing w:val="-3"/>
        </w:rPr>
        <w:t>.</w:t>
      </w:r>
    </w:p>
    <w:p w14:paraId="1D807CE5" w14:textId="77777777" w:rsidR="00C72A32" w:rsidRDefault="00C72A32" w:rsidP="00C72A3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b/>
        </w:rPr>
      </w:pPr>
    </w:p>
    <w:p w14:paraId="65440FEA" w14:textId="5C375E12" w:rsidR="00C72A32" w:rsidRDefault="00D04590" w:rsidP="00C72A3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 xml:space="preserve">Contract </w:t>
      </w:r>
      <w:r w:rsidR="00C72A32">
        <w:rPr>
          <w:rFonts w:ascii="Arial" w:hAnsi="Arial"/>
          <w:b/>
          <w:spacing w:val="-3"/>
        </w:rPr>
        <w:t>D</w:t>
      </w:r>
      <w:r>
        <w:rPr>
          <w:rFonts w:ascii="Arial" w:hAnsi="Arial"/>
          <w:b/>
          <w:spacing w:val="-3"/>
        </w:rPr>
        <w:t>ocuments</w:t>
      </w:r>
    </w:p>
    <w:p w14:paraId="7F238315"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068BF3B"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It is mutually agreed that the Bid Proposal, Bus Route Descriptions and related data are to be attached to and become a part of the transportation contract, which is eventually drawn up by, and signed by authorized representatives of the New York State Education Department.</w:t>
      </w:r>
    </w:p>
    <w:p w14:paraId="1D7D04FD" w14:textId="77777777" w:rsidR="00C72A32" w:rsidRDefault="00C72A32" w:rsidP="00C72A32">
      <w:pPr>
        <w:rPr>
          <w:rFonts w:ascii="Arial" w:hAnsi="Arial"/>
          <w:b/>
        </w:rPr>
      </w:pPr>
    </w:p>
    <w:p w14:paraId="60352D7B" w14:textId="5320B5AD" w:rsidR="00C72A32" w:rsidRDefault="00D04590"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b/>
          <w:spacing w:val="-3"/>
        </w:rPr>
      </w:pPr>
      <w:r>
        <w:rPr>
          <w:rFonts w:ascii="Arial" w:hAnsi="Arial"/>
          <w:b/>
          <w:spacing w:val="-3"/>
        </w:rPr>
        <w:t>Payments</w:t>
      </w:r>
    </w:p>
    <w:p w14:paraId="731EC423"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7E576799" w14:textId="77777777" w:rsidR="00C72A32" w:rsidRDefault="00C72A32" w:rsidP="00C72A32">
      <w:pPr>
        <w:numPr>
          <w:ilvl w:val="0"/>
          <w:numId w:val="3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CE3E03">
        <w:rPr>
          <w:rFonts w:ascii="Arial" w:hAnsi="Arial"/>
          <w:spacing w:val="-3"/>
        </w:rPr>
        <w:t xml:space="preserve">Payments to the contractor will be made monthly upon approval of this contract. </w:t>
      </w:r>
      <w:r>
        <w:rPr>
          <w:rFonts w:ascii="Arial" w:hAnsi="Arial"/>
          <w:spacing w:val="-3"/>
        </w:rPr>
        <w:t>Vouchers</w:t>
      </w:r>
      <w:r w:rsidRPr="00CE3E03">
        <w:rPr>
          <w:rFonts w:ascii="Arial" w:hAnsi="Arial"/>
          <w:spacing w:val="-3"/>
        </w:rPr>
        <w:t xml:space="preserve"> should be filed beginning in October of each school year and ending in </w:t>
      </w:r>
      <w:r>
        <w:rPr>
          <w:rFonts w:ascii="Arial" w:hAnsi="Arial"/>
          <w:spacing w:val="-3"/>
        </w:rPr>
        <w:t xml:space="preserve">September (including the summer months if applicable) to total actual performance based on the rates used in </w:t>
      </w:r>
      <w:r w:rsidRPr="0095332E">
        <w:rPr>
          <w:rFonts w:ascii="Arial" w:hAnsi="Arial"/>
          <w:spacing w:val="-3"/>
        </w:rPr>
        <w:t>Attachment A</w:t>
      </w:r>
      <w:r w:rsidRPr="00CE3E03">
        <w:rPr>
          <w:rFonts w:ascii="Arial" w:hAnsi="Arial"/>
          <w:spacing w:val="-3"/>
        </w:rPr>
        <w:t>. State Aid vouchers to be used for claiming payments will be provided to the contractor by the "State".</w:t>
      </w:r>
    </w:p>
    <w:p w14:paraId="7A2E6691" w14:textId="77777777" w:rsidR="00C72A32" w:rsidRPr="008018FC" w:rsidRDefault="00C72A32" w:rsidP="00C72A32">
      <w:pPr>
        <w:numPr>
          <w:ilvl w:val="0"/>
          <w:numId w:val="3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szCs w:val="24"/>
        </w:rPr>
      </w:pPr>
      <w:r w:rsidRPr="0004722C">
        <w:rPr>
          <w:rFonts w:ascii="Arial" w:hAnsi="Arial"/>
          <w:spacing w:val="-3"/>
        </w:rPr>
        <w:t>The total price on Attachment A will be used for scoring purposes of this IFB; the contract value will be estimated; payments will be based on actual performance using the rates on Attachment A. Any additional routes needed throughout the contract period will use the rates proposed in Attachment A</w:t>
      </w:r>
      <w:r>
        <w:rPr>
          <w:rFonts w:ascii="Arial" w:hAnsi="Arial"/>
          <w:spacing w:val="-3"/>
        </w:rPr>
        <w:t xml:space="preserve"> and will be</w:t>
      </w:r>
      <w:r w:rsidRPr="0004722C">
        <w:rPr>
          <w:rFonts w:ascii="Arial" w:hAnsi="Arial"/>
          <w:spacing w:val="-3"/>
        </w:rPr>
        <w:t xml:space="preserve"> subject to approval by SED and the State Comptroller.</w:t>
      </w:r>
    </w:p>
    <w:p w14:paraId="6121D0F8" w14:textId="77777777" w:rsidR="00C72A32" w:rsidRPr="00713EE6" w:rsidRDefault="00C72A32" w:rsidP="00C72A32">
      <w:pPr>
        <w:rPr>
          <w:rFonts w:ascii="Arial" w:hAnsi="Arial" w:cs="Arial"/>
          <w:szCs w:val="24"/>
        </w:rPr>
      </w:pPr>
    </w:p>
    <w:p w14:paraId="695AA384" w14:textId="77777777" w:rsidR="00C72A32" w:rsidRPr="00CE3E03" w:rsidRDefault="00C72A32" w:rsidP="00C72A32">
      <w:pPr>
        <w:rPr>
          <w:rFonts w:ascii="Arial" w:hAnsi="Arial" w:cs="Arial"/>
          <w:szCs w:val="24"/>
        </w:rPr>
      </w:pPr>
      <w:r w:rsidRPr="00AA1D74">
        <w:rPr>
          <w:rFonts w:ascii="Arial" w:hAnsi="Arial" w:cs="Arial"/>
          <w:szCs w:val="24"/>
        </w:rPr>
        <w:t xml:space="preserve">Beginning in October and ending in September of each school year, </w:t>
      </w:r>
      <w:r w:rsidRPr="00AA1D74">
        <w:rPr>
          <w:rFonts w:ascii="Arial" w:hAnsi="Arial" w:cs="Arial"/>
          <w:bCs/>
          <w:szCs w:val="24"/>
        </w:rPr>
        <w:t xml:space="preserve">the contractor </w:t>
      </w:r>
      <w:r w:rsidRPr="00AA1D74">
        <w:rPr>
          <w:rFonts w:ascii="Arial" w:hAnsi="Arial" w:cs="Arial"/>
          <w:szCs w:val="24"/>
        </w:rPr>
        <w:t>will be paid for the preceding month of service based on reported monthly services.</w:t>
      </w:r>
    </w:p>
    <w:p w14:paraId="553FEE98" w14:textId="77777777" w:rsidR="00C72A32" w:rsidRDefault="00C72A32" w:rsidP="00C72A32">
      <w:pPr>
        <w:rPr>
          <w:rFonts w:ascii="Arial" w:hAnsi="Arial"/>
          <w:b/>
        </w:rPr>
      </w:pPr>
    </w:p>
    <w:p w14:paraId="10B12FCA" w14:textId="78AD3D37" w:rsidR="00C72A32" w:rsidRDefault="00D04590" w:rsidP="00C72A32">
      <w:pPr>
        <w:keepNext/>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bookmarkStart w:id="2" w:name="_Hlk160610710"/>
      <w:r>
        <w:rPr>
          <w:rFonts w:ascii="Arial" w:hAnsi="Arial"/>
          <w:b/>
          <w:spacing w:val="-3"/>
        </w:rPr>
        <w:t xml:space="preserve">Reports and </w:t>
      </w:r>
      <w:r w:rsidR="00C72A32">
        <w:rPr>
          <w:rFonts w:ascii="Arial" w:hAnsi="Arial"/>
          <w:b/>
          <w:spacing w:val="-3"/>
        </w:rPr>
        <w:t>A</w:t>
      </w:r>
      <w:r>
        <w:rPr>
          <w:rFonts w:ascii="Arial" w:hAnsi="Arial"/>
          <w:b/>
          <w:spacing w:val="-3"/>
        </w:rPr>
        <w:t>udits</w:t>
      </w:r>
      <w:r w:rsidR="00C72A32">
        <w:rPr>
          <w:rFonts w:ascii="Arial" w:hAnsi="Arial"/>
          <w:spacing w:val="-3"/>
        </w:rPr>
        <w:t xml:space="preserve"> </w:t>
      </w:r>
    </w:p>
    <w:p w14:paraId="78830171" w14:textId="77777777" w:rsidR="00C72A32" w:rsidRDefault="00C72A32" w:rsidP="00C72A32">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54DB3A92" w14:textId="77777777" w:rsidR="00C72A32" w:rsidRDefault="00C72A32" w:rsidP="00C72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successful bidder may be required to prepare reports which the State deems necessary to monitor and evaluate transportation services provided to nation students. These shall include but are not limited to the following:  </w:t>
      </w:r>
    </w:p>
    <w:p w14:paraId="7962C9E1" w14:textId="77777777" w:rsidR="00C72A32" w:rsidRDefault="00C72A32" w:rsidP="00C72A32">
      <w:pPr>
        <w:numPr>
          <w:ilvl w:val="0"/>
          <w:numId w:val="47"/>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By October 1 and February 15 of each school year:  A description of each bus route in operation for the semester, including the number of miles traveled on each route and the schools or school buildings each route serves. </w:t>
      </w:r>
    </w:p>
    <w:p w14:paraId="5DE7AA95" w14:textId="77777777" w:rsidR="00C72A32" w:rsidRPr="008E3F2B" w:rsidRDefault="00C72A32" w:rsidP="00C72A32">
      <w:pPr>
        <w:pStyle w:val="Heading1"/>
        <w:numPr>
          <w:ilvl w:val="0"/>
          <w:numId w:val="47"/>
        </w:numPr>
        <w:rPr>
          <w:b w:val="0"/>
        </w:rPr>
      </w:pPr>
      <w:r w:rsidRPr="008E3F2B">
        <w:rPr>
          <w:b w:val="0"/>
        </w:rPr>
        <w:t>The make, model year, mileage and student capacity of the bus serving each route.</w:t>
      </w:r>
    </w:p>
    <w:p w14:paraId="1B87FB0F" w14:textId="77777777" w:rsidR="00C72A32" w:rsidRDefault="00C72A32" w:rsidP="00C72A32">
      <w:pPr>
        <w:pStyle w:val="BodyTextIndent2"/>
        <w:numPr>
          <w:ilvl w:val="0"/>
          <w:numId w:val="47"/>
        </w:numPr>
      </w:pPr>
      <w:r>
        <w:t>The name of the driver and the name of the aide or monitor assigned to the route.</w:t>
      </w:r>
    </w:p>
    <w:p w14:paraId="4AB73BA0" w14:textId="77777777" w:rsidR="00C72A32" w:rsidRDefault="00C72A32" w:rsidP="00C72A32">
      <w:pPr>
        <w:numPr>
          <w:ilvl w:val="0"/>
          <w:numId w:val="4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A list of students being transported on each bus route, their home addresses including road and house number or rural route box number and the address of the location where students are picked up or dropped off, if different than the home address. </w:t>
      </w:r>
    </w:p>
    <w:p w14:paraId="72774668" w14:textId="77777777" w:rsidR="00C72A32" w:rsidRDefault="00C72A32" w:rsidP="00C72A32">
      <w:pPr>
        <w:numPr>
          <w:ilvl w:val="0"/>
          <w:numId w:val="4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contractor will consent to an audit or audits of </w:t>
      </w:r>
      <w:proofErr w:type="gramStart"/>
      <w:r>
        <w:rPr>
          <w:rFonts w:ascii="Arial" w:hAnsi="Arial"/>
          <w:spacing w:val="-3"/>
        </w:rPr>
        <w:t>any and all</w:t>
      </w:r>
      <w:proofErr w:type="gramEnd"/>
      <w:r>
        <w:rPr>
          <w:rFonts w:ascii="Arial" w:hAnsi="Arial"/>
          <w:spacing w:val="-3"/>
        </w:rPr>
        <w:t xml:space="preserve"> financial records relating to this contract by the Office of the State Comptroller or State Education Department.</w:t>
      </w:r>
    </w:p>
    <w:p w14:paraId="64D50974" w14:textId="77777777" w:rsidR="00C72A32" w:rsidRPr="00FF78D8" w:rsidRDefault="00C72A32" w:rsidP="00C72A32">
      <w:pPr>
        <w:rPr>
          <w:rFonts w:ascii="Arial" w:hAnsi="Arial" w:cs="Arial"/>
          <w:sz w:val="20"/>
        </w:rPr>
      </w:pPr>
    </w:p>
    <w:bookmarkEnd w:id="2"/>
    <w:p w14:paraId="1120C6CF" w14:textId="77777777" w:rsidR="00C72A32" w:rsidRDefault="00C72A32" w:rsidP="00D45D8C">
      <w:pPr>
        <w:rPr>
          <w:rFonts w:ascii="Arial" w:hAnsi="Arial"/>
          <w:b/>
        </w:rPr>
      </w:pPr>
    </w:p>
    <w:p w14:paraId="5E4637C9" w14:textId="77777777" w:rsidR="00F67651" w:rsidRPr="005013EA" w:rsidRDefault="00F67651" w:rsidP="00F67651">
      <w:pPr>
        <w:pStyle w:val="Heading3"/>
        <w:rPr>
          <w:u w:val="none"/>
        </w:rPr>
      </w:pPr>
      <w:r w:rsidRPr="005013EA">
        <w:rPr>
          <w:u w:val="none"/>
        </w:rPr>
        <w:t>Contract Period</w:t>
      </w:r>
    </w:p>
    <w:p w14:paraId="46D6F5E2" w14:textId="77777777" w:rsidR="00F67651" w:rsidRPr="005013EA" w:rsidRDefault="00F67651" w:rsidP="00F67651">
      <w:pPr>
        <w:rPr>
          <w:rFonts w:ascii="Arial" w:hAnsi="Arial"/>
          <w:b/>
          <w:sz w:val="20"/>
        </w:rPr>
      </w:pPr>
    </w:p>
    <w:p w14:paraId="3FA3AD1A" w14:textId="2061384D" w:rsidR="00F67651" w:rsidRPr="005013EA" w:rsidRDefault="00F67651" w:rsidP="00F67651">
      <w:pPr>
        <w:jc w:val="both"/>
        <w:rPr>
          <w:rFonts w:ascii="Arial" w:hAnsi="Arial" w:cs="Arial"/>
        </w:rPr>
      </w:pPr>
      <w:r w:rsidRPr="005013EA">
        <w:rPr>
          <w:rFonts w:ascii="Arial" w:hAnsi="Arial" w:cs="Arial"/>
        </w:rPr>
        <w:t xml:space="preserve">NYSED will award one (1) contract with a term of </w:t>
      </w:r>
      <w:r>
        <w:rPr>
          <w:rFonts w:ascii="Arial" w:hAnsi="Arial" w:cs="Arial"/>
        </w:rPr>
        <w:t xml:space="preserve">five </w:t>
      </w:r>
      <w:r w:rsidRPr="005013EA">
        <w:rPr>
          <w:rFonts w:ascii="Arial" w:hAnsi="Arial" w:cs="Arial"/>
        </w:rPr>
        <w:t xml:space="preserve">(5) years, </w:t>
      </w:r>
      <w:r>
        <w:rPr>
          <w:rFonts w:ascii="Arial" w:hAnsi="Arial" w:cs="Arial"/>
        </w:rPr>
        <w:t xml:space="preserve">anticipated to </w:t>
      </w:r>
      <w:r w:rsidRPr="005013EA">
        <w:rPr>
          <w:rFonts w:ascii="Arial" w:hAnsi="Arial" w:cs="Arial"/>
        </w:rPr>
        <w:t>begin September 1, 202</w:t>
      </w:r>
      <w:r>
        <w:rPr>
          <w:rFonts w:ascii="Arial" w:hAnsi="Arial" w:cs="Arial"/>
        </w:rPr>
        <w:t>5,</w:t>
      </w:r>
      <w:r w:rsidRPr="005013EA">
        <w:rPr>
          <w:rFonts w:ascii="Arial" w:hAnsi="Arial" w:cs="Arial"/>
        </w:rPr>
        <w:t xml:space="preserve"> and </w:t>
      </w:r>
      <w:r>
        <w:rPr>
          <w:rFonts w:ascii="Arial" w:hAnsi="Arial" w:cs="Arial"/>
        </w:rPr>
        <w:t xml:space="preserve">to </w:t>
      </w:r>
      <w:r w:rsidRPr="005013EA">
        <w:rPr>
          <w:rFonts w:ascii="Arial" w:hAnsi="Arial" w:cs="Arial"/>
        </w:rPr>
        <w:t>end August 31, 20</w:t>
      </w:r>
      <w:r>
        <w:rPr>
          <w:rFonts w:ascii="Arial" w:hAnsi="Arial" w:cs="Arial"/>
        </w:rPr>
        <w:t>30</w:t>
      </w:r>
      <w:r w:rsidRPr="005013EA">
        <w:rPr>
          <w:rFonts w:ascii="Arial" w:hAnsi="Arial" w:cs="Arial"/>
        </w:rPr>
        <w:t>.</w:t>
      </w:r>
    </w:p>
    <w:p w14:paraId="05349BA9" w14:textId="77777777" w:rsidR="00F67651" w:rsidRPr="005013EA" w:rsidRDefault="00F67651" w:rsidP="00F67651">
      <w:pPr>
        <w:rPr>
          <w:rFonts w:ascii="Arial" w:hAnsi="Arial"/>
          <w:b/>
          <w:sz w:val="20"/>
        </w:rPr>
      </w:pPr>
    </w:p>
    <w:p w14:paraId="4E44545F" w14:textId="77777777" w:rsidR="00F67651" w:rsidRPr="005013EA" w:rsidRDefault="00F67651" w:rsidP="00F67651">
      <w:pPr>
        <w:pStyle w:val="Heading3"/>
        <w:rPr>
          <w:u w:val="none"/>
        </w:rPr>
      </w:pPr>
      <w:r w:rsidRPr="005013EA">
        <w:rPr>
          <w:u w:val="none"/>
        </w:rPr>
        <w:t>Subcontracting Limit</w:t>
      </w:r>
    </w:p>
    <w:p w14:paraId="2E65A045" w14:textId="77777777" w:rsidR="00F67651" w:rsidRPr="005013EA" w:rsidRDefault="00F67651" w:rsidP="00F67651">
      <w:pPr>
        <w:tabs>
          <w:tab w:val="left" w:pos="270"/>
          <w:tab w:val="left" w:pos="1440"/>
          <w:tab w:val="left" w:pos="1620"/>
        </w:tabs>
        <w:jc w:val="both"/>
        <w:rPr>
          <w:sz w:val="20"/>
        </w:rPr>
      </w:pPr>
    </w:p>
    <w:p w14:paraId="0BC25627" w14:textId="77777777" w:rsidR="00F67651" w:rsidRPr="005013EA" w:rsidRDefault="00F67651" w:rsidP="00F67651">
      <w:pPr>
        <w:jc w:val="both"/>
        <w:rPr>
          <w:rFonts w:ascii="Arial" w:hAnsi="Arial" w:cs="Arial"/>
        </w:rPr>
      </w:pPr>
      <w:r w:rsidRPr="005013EA">
        <w:rPr>
          <w:rFonts w:ascii="Arial" w:hAnsi="Arial" w:cs="Arial"/>
        </w:rPr>
        <w:t>Subcontracting will not be allowed for this contract. Subcontracting is defined as non-employee direct personal services and related incidental expenses, including travel.</w:t>
      </w:r>
    </w:p>
    <w:p w14:paraId="396FDCE7" w14:textId="77777777" w:rsidR="00F67651" w:rsidRPr="005013EA" w:rsidRDefault="00F67651" w:rsidP="00F67651">
      <w:pPr>
        <w:tabs>
          <w:tab w:val="left" w:pos="270"/>
          <w:tab w:val="left" w:pos="1440"/>
          <w:tab w:val="left" w:pos="1620"/>
        </w:tabs>
        <w:jc w:val="both"/>
        <w:rPr>
          <w:rFonts w:ascii="Arial" w:hAnsi="Arial" w:cs="Arial"/>
          <w:b/>
          <w:sz w:val="20"/>
          <w:highlight w:val="yellow"/>
        </w:rPr>
      </w:pPr>
    </w:p>
    <w:p w14:paraId="137A4F61" w14:textId="77777777" w:rsidR="00F67651" w:rsidRPr="005013EA" w:rsidRDefault="00F67651" w:rsidP="00F67651">
      <w:pPr>
        <w:pStyle w:val="Heading3"/>
        <w:rPr>
          <w:u w:val="none"/>
        </w:rPr>
      </w:pPr>
      <w:r w:rsidRPr="005013EA">
        <w:rPr>
          <w:u w:val="none"/>
        </w:rPr>
        <w:lastRenderedPageBreak/>
        <w:t>Staff Changes</w:t>
      </w:r>
    </w:p>
    <w:p w14:paraId="5643FE53" w14:textId="77777777" w:rsidR="00F67651" w:rsidRPr="005013EA" w:rsidRDefault="00F67651" w:rsidP="00F67651">
      <w:pPr>
        <w:tabs>
          <w:tab w:val="left" w:pos="1620"/>
        </w:tabs>
        <w:jc w:val="both"/>
        <w:rPr>
          <w:rFonts w:ascii="Arial" w:hAnsi="Arial"/>
          <w:b/>
          <w:sz w:val="20"/>
        </w:rPr>
      </w:pPr>
    </w:p>
    <w:p w14:paraId="098097F0" w14:textId="77777777" w:rsidR="00F67651" w:rsidRPr="005013EA" w:rsidRDefault="00F67651" w:rsidP="00F67651">
      <w:pPr>
        <w:jc w:val="both"/>
        <w:rPr>
          <w:rFonts w:ascii="Arial" w:hAnsi="Arial" w:cs="Arial"/>
        </w:rPr>
      </w:pPr>
      <w:r w:rsidRPr="005013EA">
        <w:rPr>
          <w:rFonts w:ascii="Arial" w:hAnsi="Arial" w:cs="Arial"/>
        </w:rPr>
        <w:t>The Contractor will maintain continuity of the staff throughout the course of the contract. All changes in staff will be subject to NYSED approval. The replacement staff with comparable skills will be provided at the same or lower rate.</w:t>
      </w:r>
    </w:p>
    <w:p w14:paraId="5E8F9445" w14:textId="77777777" w:rsidR="005E5275" w:rsidRPr="00CB22C2" w:rsidRDefault="005E5275" w:rsidP="00D45D8C">
      <w:pPr>
        <w:rPr>
          <w:rFonts w:ascii="Arial" w:hAnsi="Arial"/>
          <w:b/>
        </w:rPr>
      </w:pPr>
    </w:p>
    <w:p w14:paraId="5E8F9446" w14:textId="77777777" w:rsidR="005E5275" w:rsidRPr="0041264D" w:rsidRDefault="005E5275" w:rsidP="0041264D">
      <w:pPr>
        <w:pStyle w:val="Heading3"/>
        <w:rPr>
          <w:u w:val="none"/>
        </w:rPr>
      </w:pPr>
      <w:r w:rsidRPr="0041264D">
        <w:rPr>
          <w:u w:val="none"/>
        </w:rPr>
        <w:t>Requirements of Education Law Section 2-d</w:t>
      </w:r>
    </w:p>
    <w:p w14:paraId="5E8F9447" w14:textId="77777777" w:rsidR="005E5275" w:rsidRPr="0041264D" w:rsidRDefault="005E5275" w:rsidP="0041264D"/>
    <w:p w14:paraId="5E8F9448" w14:textId="77777777" w:rsidR="005E5275" w:rsidRDefault="005E5275" w:rsidP="00232A4E">
      <w:pPr>
        <w:jc w:val="both"/>
        <w:rPr>
          <w:rFonts w:ascii="Arial" w:hAnsi="Arial" w:cs="Arial"/>
        </w:rPr>
      </w:pPr>
      <w:r w:rsidRPr="0041264D">
        <w:rPr>
          <w:rFonts w:ascii="Arial" w:hAnsi="Arial" w:cs="Arial"/>
        </w:rPr>
        <w:t xml:space="preserve">The Contractor agrees to comply with </w:t>
      </w:r>
      <w:r w:rsidRPr="00F5328B">
        <w:rPr>
          <w:rStyle w:val="StyleArial"/>
        </w:rPr>
        <w:t>Family Educational Rights and Privacy Act</w:t>
      </w:r>
      <w:r w:rsidRPr="0041264D">
        <w:rPr>
          <w:rFonts w:ascii="Arial" w:hAnsi="Arial" w:cs="Arial"/>
        </w:rPr>
        <w:t xml:space="preserve"> </w:t>
      </w:r>
      <w:r>
        <w:rPr>
          <w:rFonts w:ascii="Arial" w:hAnsi="Arial" w:cs="Arial"/>
        </w:rPr>
        <w:t>(</w:t>
      </w:r>
      <w:r w:rsidRPr="0041264D">
        <w:rPr>
          <w:rFonts w:ascii="Arial" w:hAnsi="Arial" w:cs="Arial"/>
        </w:rPr>
        <w:t>FERPA</w:t>
      </w:r>
      <w:r>
        <w:rPr>
          <w:rFonts w:ascii="Arial" w:hAnsi="Arial" w:cs="Arial"/>
        </w:rPr>
        <w:t>)</w:t>
      </w:r>
      <w:r w:rsidRPr="0041264D">
        <w:rPr>
          <w:rFonts w:ascii="Arial" w:hAnsi="Arial" w:cs="Arial"/>
        </w:rPr>
        <w:t xml:space="preserve">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5E8F9449" w14:textId="77777777" w:rsidR="005E5275" w:rsidRPr="00460840" w:rsidRDefault="005E5275" w:rsidP="00232A4E">
      <w:pPr>
        <w:rPr>
          <w:rFonts w:ascii="Arial" w:hAnsi="Arial" w:cs="Arial"/>
          <w:b/>
        </w:rPr>
      </w:pPr>
    </w:p>
    <w:p w14:paraId="5E8F944A" w14:textId="77777777" w:rsidR="005E5275" w:rsidRDefault="005E5275" w:rsidP="00232A4E">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5E8F944B" w14:textId="77777777" w:rsidR="005E5275" w:rsidRPr="00E7140A" w:rsidRDefault="005E5275" w:rsidP="00232A4E">
      <w:pPr>
        <w:rPr>
          <w:rFonts w:ascii="Arial" w:hAnsi="Arial" w:cs="Arial"/>
        </w:rPr>
      </w:pPr>
    </w:p>
    <w:p w14:paraId="5E8F944C" w14:textId="77777777" w:rsidR="005E5275" w:rsidRPr="00493182" w:rsidRDefault="005E5275" w:rsidP="00232A4E">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w:t>
      </w:r>
      <w:r>
        <w:rPr>
          <w:rFonts w:ascii="Arial" w:hAnsi="Arial" w:cs="Arial"/>
        </w:rPr>
        <w:t>IFB</w:t>
      </w:r>
      <w:r w:rsidRPr="0041264D">
        <w:rPr>
          <w:rFonts w:ascii="Arial" w:hAnsi="Arial" w:cs="Arial"/>
        </w:rPr>
        <w:t>, the terms of which are incorporated herein by reference, and shall also be part of the Contract.</w:t>
      </w:r>
    </w:p>
    <w:p w14:paraId="5E8F944D" w14:textId="77777777" w:rsidR="005E5275" w:rsidRPr="00E7140A" w:rsidRDefault="005E5275" w:rsidP="00232A4E">
      <w:pPr>
        <w:rPr>
          <w:rFonts w:ascii="Arial" w:hAnsi="Arial" w:cs="Arial"/>
        </w:rPr>
      </w:pPr>
    </w:p>
    <w:p w14:paraId="5E8F944E" w14:textId="77777777" w:rsidR="005E5275" w:rsidRPr="00600C6E" w:rsidRDefault="005E5275" w:rsidP="00232A4E">
      <w:pPr>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5E8F9450" w14:textId="77777777" w:rsidR="005E5275" w:rsidRDefault="005E5275" w:rsidP="0041264D">
      <w:pPr>
        <w:rPr>
          <w:rFonts w:ascii="Arial" w:hAnsi="Arial" w:cs="Arial"/>
          <w:color w:val="FF4500"/>
          <w:szCs w:val="24"/>
        </w:rPr>
      </w:pPr>
    </w:p>
    <w:p w14:paraId="5E8F9451" w14:textId="77777777" w:rsidR="005E5275" w:rsidRPr="00F51153" w:rsidRDefault="005E5275" w:rsidP="0041264D">
      <w:pPr>
        <w:rPr>
          <w:rFonts w:ascii="Arial" w:hAnsi="Arial" w:cs="Arial"/>
          <w:b/>
          <w:bCs/>
          <w:szCs w:val="24"/>
        </w:rPr>
      </w:pPr>
      <w:r w:rsidRPr="00F51153">
        <w:rPr>
          <w:rFonts w:ascii="Arial" w:hAnsi="Arial" w:cs="Arial"/>
          <w:b/>
          <w:bCs/>
          <w:szCs w:val="24"/>
        </w:rPr>
        <w:t>Cloud Service Provider Compliance</w:t>
      </w:r>
    </w:p>
    <w:p w14:paraId="5E8F9452" w14:textId="77777777" w:rsidR="005E5275" w:rsidRDefault="005E5275" w:rsidP="0041264D">
      <w:pPr>
        <w:rPr>
          <w:rFonts w:ascii="Arial" w:hAnsi="Arial" w:cs="Arial"/>
          <w:szCs w:val="24"/>
        </w:rPr>
      </w:pPr>
    </w:p>
    <w:p w14:paraId="5E8F9453" w14:textId="77777777" w:rsidR="005E5275" w:rsidRDefault="005E5275" w:rsidP="0041264D">
      <w:pPr>
        <w:rPr>
          <w:rFonts w:ascii="Arial" w:hAnsi="Arial" w:cs="Arial"/>
          <w:szCs w:val="24"/>
        </w:rPr>
      </w:pPr>
      <w:r w:rsidRPr="0072449B">
        <w:rPr>
          <w:rFonts w:ascii="Arial" w:hAnsi="Arial" w:cs="Arial"/>
          <w:szCs w:val="24"/>
        </w:rPr>
        <w:t>Any Cloud Service Provider (CSP) under consideration must have in place a baseline of data protection security configurations implemented along with documentation that demonstrates annual testing of the same. CSP must also, have a compliance process within their environment to ensure proper access control. The compliance process will encompass auditable access and timely access termination procedures. This applies to any cloud services that contains any NYSED data. This includes but not limited to Infrastructure as a Service (IaaS), Software as a Service (SaaS), and Platform as a Service (PaaS).</w:t>
      </w:r>
    </w:p>
    <w:p w14:paraId="5E8F9454" w14:textId="77777777" w:rsidR="005E5275" w:rsidRPr="0041264D" w:rsidRDefault="005E5275" w:rsidP="0041264D">
      <w:pPr>
        <w:rPr>
          <w:rFonts w:ascii="Arial" w:hAnsi="Arial" w:cs="Arial"/>
          <w:szCs w:val="24"/>
        </w:rPr>
      </w:pPr>
    </w:p>
    <w:p w14:paraId="5E8F9455" w14:textId="77777777" w:rsidR="005E5275" w:rsidRPr="0041264D" w:rsidRDefault="005E5275" w:rsidP="0041264D">
      <w:pPr>
        <w:pStyle w:val="Heading3"/>
        <w:rPr>
          <w:u w:val="none"/>
        </w:rPr>
      </w:pPr>
      <w:r w:rsidRPr="0041264D">
        <w:rPr>
          <w:u w:val="none"/>
        </w:rPr>
        <w:t>Accessibility of Web-Based Information and Applications</w:t>
      </w:r>
    </w:p>
    <w:p w14:paraId="5E8F9456" w14:textId="77777777" w:rsidR="005E5275" w:rsidRPr="000B321B" w:rsidRDefault="005E5275" w:rsidP="005253E8">
      <w:pPr>
        <w:pStyle w:val="BodyTextIndent2"/>
        <w:tabs>
          <w:tab w:val="left" w:pos="1620"/>
        </w:tabs>
        <w:jc w:val="both"/>
        <w:rPr>
          <w:b/>
          <w:bCs/>
        </w:rPr>
      </w:pPr>
    </w:p>
    <w:p w14:paraId="5E8F9457" w14:textId="77777777" w:rsidR="005E5275" w:rsidRDefault="005E5275" w:rsidP="002B0A78">
      <w:pPr>
        <w:pStyle w:val="elementtoproof"/>
        <w:jc w:val="both"/>
        <w:rPr>
          <w:rFonts w:ascii="Arial" w:hAnsi="Arial" w:cs="Arial"/>
          <w:sz w:val="24"/>
          <w:szCs w:val="24"/>
        </w:rPr>
      </w:pPr>
      <w:r>
        <w:rPr>
          <w:rFonts w:ascii="Arial" w:hAnsi="Arial" w:cs="Arial"/>
          <w:sz w:val="24"/>
          <w:szCs w:val="24"/>
        </w:rPr>
        <w:t xml:space="preserve">Any documents, web-based information and applications, or programming delivered pursuant to this contract or procurement, will comply with New York State Education Department Web Accessibility Policy, </w:t>
      </w:r>
      <w:hyperlink r:id="rId21" w:history="1">
        <w:r>
          <w:rPr>
            <w:rStyle w:val="Hyperlink"/>
            <w:rFonts w:ascii="Arial" w:hAnsi="Arial" w:cs="Arial"/>
            <w:sz w:val="24"/>
            <w:szCs w:val="24"/>
          </w:rPr>
          <w:t>NYSED-WEBACC-001</w:t>
        </w:r>
      </w:hyperlink>
      <w:r>
        <w:rPr>
          <w:rFonts w:ascii="Arial" w:hAnsi="Arial" w:cs="Arial"/>
          <w:sz w:val="24"/>
          <w:szCs w:val="24"/>
        </w:rPr>
        <w:t xml:space="preserve">, as such policy may be amended, modified or superseded. The policy requires that state agency web-based information, including documents and applications, are accessible to persons with disabilities. Documents, web-based information, and applications must conform to </w:t>
      </w:r>
      <w:hyperlink r:id="rId22" w:history="1">
        <w:r>
          <w:rPr>
            <w:rStyle w:val="Hyperlink"/>
            <w:rFonts w:ascii="Arial" w:hAnsi="Arial" w:cs="Arial"/>
            <w:sz w:val="24"/>
            <w:szCs w:val="24"/>
          </w:rPr>
          <w:t>NYSED-WEBACC-001</w:t>
        </w:r>
      </w:hyperlink>
      <w:r>
        <w:rPr>
          <w:rFonts w:ascii="Arial" w:hAnsi="Arial" w:cs="Arial"/>
          <w:sz w:val="24"/>
          <w:szCs w:val="24"/>
        </w:rPr>
        <w:t> as determined by quality assurance testing. Such quality assurance testing will be conducted by a NYSED employee or contractor, and the results of such testing must be satisfactory to NYSED before web-based information and applications will be considered an acceptable deliverable under the contract or procurement.</w:t>
      </w:r>
    </w:p>
    <w:p w14:paraId="5E8F9478" w14:textId="77777777" w:rsidR="005E5275" w:rsidRPr="00CB22C2" w:rsidRDefault="005E5275" w:rsidP="00D45D8C">
      <w:pPr>
        <w:pStyle w:val="BodyTextIndent2"/>
        <w:tabs>
          <w:tab w:val="clear" w:pos="270"/>
          <w:tab w:val="clear" w:pos="1440"/>
          <w:tab w:val="left" w:pos="1620"/>
        </w:tabs>
        <w:ind w:left="0"/>
        <w:jc w:val="both"/>
      </w:pPr>
    </w:p>
    <w:p w14:paraId="5E8F9479" w14:textId="77777777" w:rsidR="005E5275" w:rsidRPr="0041264D" w:rsidRDefault="005E5275" w:rsidP="0041264D">
      <w:pPr>
        <w:pStyle w:val="Heading3"/>
        <w:rPr>
          <w:u w:val="none"/>
        </w:rPr>
      </w:pPr>
      <w:r w:rsidRPr="0041264D">
        <w:rPr>
          <w:u w:val="none"/>
        </w:rPr>
        <w:t>Electronic Processing of Payments</w:t>
      </w:r>
    </w:p>
    <w:p w14:paraId="5E8F947A" w14:textId="77777777" w:rsidR="005E5275" w:rsidRPr="00CB22C2" w:rsidRDefault="005E5275" w:rsidP="00D45D8C">
      <w:pPr>
        <w:jc w:val="both"/>
        <w:rPr>
          <w:rFonts w:ascii="Arial" w:hAnsi="Arial"/>
        </w:rPr>
      </w:pPr>
    </w:p>
    <w:p w14:paraId="5E8F947B" w14:textId="77777777" w:rsidR="005E5275" w:rsidRPr="00CB22C2" w:rsidRDefault="005E5275" w:rsidP="00D45D8C">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5E8F947C" w14:textId="77777777" w:rsidR="005E5275" w:rsidRPr="00CB22C2" w:rsidRDefault="005E5275" w:rsidP="00D45D8C">
      <w:pPr>
        <w:autoSpaceDE w:val="0"/>
        <w:autoSpaceDN w:val="0"/>
        <w:adjustRightInd w:val="0"/>
        <w:jc w:val="both"/>
        <w:rPr>
          <w:rFonts w:ascii="Arial" w:hAnsi="Arial" w:cs="Arial"/>
          <w:szCs w:val="24"/>
        </w:rPr>
      </w:pPr>
    </w:p>
    <w:p w14:paraId="5E8F947D" w14:textId="77777777" w:rsidR="005E5275" w:rsidRPr="00CB22C2" w:rsidRDefault="005E5275" w:rsidP="00D45D8C">
      <w:pPr>
        <w:pStyle w:val="BodyTextIndent2"/>
        <w:tabs>
          <w:tab w:val="clear" w:pos="270"/>
          <w:tab w:val="clear" w:pos="1440"/>
          <w:tab w:val="left" w:pos="1620"/>
        </w:tabs>
        <w:jc w:val="both"/>
        <w:rPr>
          <w:sz w:val="28"/>
        </w:rPr>
        <w:sectPr w:rsidR="005E5275" w:rsidRPr="00CB22C2">
          <w:headerReference w:type="even" r:id="rId23"/>
          <w:headerReference w:type="default" r:id="rId24"/>
          <w:footerReference w:type="default" r:id="rId25"/>
          <w:headerReference w:type="first" r:id="rId26"/>
          <w:pgSz w:w="12240" w:h="15840" w:code="1"/>
          <w:pgMar w:top="720" w:right="720" w:bottom="720" w:left="720" w:header="0" w:footer="720" w:gutter="0"/>
          <w:cols w:space="720"/>
        </w:sectPr>
      </w:pPr>
    </w:p>
    <w:p w14:paraId="5E8F947E" w14:textId="77777777" w:rsidR="005E5275" w:rsidRPr="00CB22C2" w:rsidRDefault="005E5275" w:rsidP="00D45D8C">
      <w:pPr>
        <w:rPr>
          <w:rFonts w:ascii="Arial" w:hAnsi="Arial"/>
        </w:rPr>
      </w:pPr>
    </w:p>
    <w:p w14:paraId="5E8F947F" w14:textId="77777777" w:rsidR="005E5275" w:rsidRPr="0041264D" w:rsidRDefault="005E5275" w:rsidP="0041264D">
      <w:pPr>
        <w:pStyle w:val="Heading2"/>
        <w:jc w:val="left"/>
        <w:rPr>
          <w:sz w:val="28"/>
        </w:rPr>
      </w:pPr>
      <w:r w:rsidRPr="0041264D">
        <w:rPr>
          <w:sz w:val="28"/>
        </w:rPr>
        <w:t>2.)</w:t>
      </w:r>
      <w:r w:rsidRPr="0041264D">
        <w:rPr>
          <w:sz w:val="28"/>
        </w:rPr>
        <w:tab/>
      </w:r>
      <w:r w:rsidRPr="0041264D">
        <w:rPr>
          <w:sz w:val="28"/>
          <w:u w:val="single"/>
        </w:rPr>
        <w:t>Submission</w:t>
      </w:r>
    </w:p>
    <w:p w14:paraId="5E8F9480" w14:textId="77777777" w:rsidR="005E5275" w:rsidRPr="00CB22C2" w:rsidRDefault="005E5275" w:rsidP="00D45D8C">
      <w:pPr>
        <w:rPr>
          <w:rFonts w:ascii="Arial" w:hAnsi="Arial"/>
        </w:rPr>
      </w:pPr>
    </w:p>
    <w:p w14:paraId="5E8F9481" w14:textId="77777777" w:rsidR="005E5275" w:rsidRPr="0041264D" w:rsidRDefault="005E5275" w:rsidP="0041264D">
      <w:pPr>
        <w:pStyle w:val="Heading3"/>
        <w:rPr>
          <w:u w:val="none"/>
        </w:rPr>
      </w:pPr>
      <w:r w:rsidRPr="0041264D">
        <w:rPr>
          <w:u w:val="none"/>
        </w:rPr>
        <w:t>Documents to be submitted with this proposal</w:t>
      </w:r>
    </w:p>
    <w:p w14:paraId="5E8F9482" w14:textId="77777777" w:rsidR="005E5275" w:rsidRPr="00CB22C2" w:rsidRDefault="005E5275" w:rsidP="00D45D8C">
      <w:pPr>
        <w:rPr>
          <w:rFonts w:ascii="Arial" w:hAnsi="Arial"/>
        </w:rPr>
      </w:pPr>
    </w:p>
    <w:p w14:paraId="5E8F9483" w14:textId="77777777" w:rsidR="005E5275" w:rsidRPr="00CB22C2" w:rsidRDefault="005E5275" w:rsidP="00D45D8C">
      <w:pPr>
        <w:pStyle w:val="p4"/>
        <w:widowControl/>
        <w:tabs>
          <w:tab w:val="clear" w:pos="720"/>
        </w:tabs>
        <w:spacing w:line="240" w:lineRule="auto"/>
        <w:rPr>
          <w:rFonts w:ascii="Arial" w:hAnsi="Arial"/>
        </w:rPr>
      </w:pPr>
      <w:r w:rsidRPr="00CB22C2">
        <w:rPr>
          <w:rFonts w:ascii="Arial" w:hAnsi="Arial"/>
        </w:rPr>
        <w:t xml:space="preserve">This section details the submission document or documents that are expected to be transmitted by the respondent to the State Education Department in response to this </w:t>
      </w:r>
      <w:r>
        <w:rPr>
          <w:rFonts w:ascii="Arial" w:hAnsi="Arial"/>
        </w:rPr>
        <w:t>IFB</w:t>
      </w:r>
      <w:r w:rsidRPr="00CB22C2">
        <w:rPr>
          <w:rFonts w:ascii="Arial" w:hAnsi="Arial"/>
        </w:rPr>
        <w:t>.</w:t>
      </w:r>
      <w:r>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Pr>
          <w:rFonts w:ascii="Arial" w:hAnsi="Arial"/>
          <w:snapToGrid w:val="0"/>
        </w:rPr>
        <w:t xml:space="preserve"> </w:t>
      </w:r>
      <w:r w:rsidRPr="00CB22C2">
        <w:rPr>
          <w:rFonts w:ascii="Arial" w:hAnsi="Arial"/>
          <w:snapToGrid w:val="0"/>
        </w:rPr>
        <w:t>Any subcontractor is also bound by these terms.</w:t>
      </w:r>
      <w:r>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Pr>
          <w:rFonts w:ascii="Arial" w:hAnsi="Arial"/>
        </w:rPr>
        <w:t>IFB</w:t>
      </w:r>
      <w:r w:rsidRPr="00CB22C2">
        <w:rPr>
          <w:rFonts w:ascii="Arial" w:hAnsi="Arial"/>
        </w:rPr>
        <w:t>.</w:t>
      </w:r>
    </w:p>
    <w:p w14:paraId="5E8F9484" w14:textId="77777777" w:rsidR="005E5275" w:rsidRPr="00CB22C2" w:rsidRDefault="005E5275" w:rsidP="00D45D8C">
      <w:pPr>
        <w:rPr>
          <w:rFonts w:ascii="Arial" w:hAnsi="Arial"/>
        </w:rPr>
      </w:pPr>
    </w:p>
    <w:p w14:paraId="5E8F9485" w14:textId="77777777" w:rsidR="005E5275" w:rsidRPr="0041264D" w:rsidRDefault="005E5275" w:rsidP="0041264D">
      <w:pPr>
        <w:pStyle w:val="Heading3"/>
        <w:rPr>
          <w:u w:val="none"/>
        </w:rPr>
      </w:pPr>
      <w:r w:rsidRPr="0041264D">
        <w:rPr>
          <w:u w:val="none"/>
        </w:rPr>
        <w:t>Project Submission</w:t>
      </w:r>
    </w:p>
    <w:p w14:paraId="5E8F9486" w14:textId="77777777" w:rsidR="005E5275" w:rsidRPr="00CB22C2" w:rsidRDefault="005E5275" w:rsidP="00D45D8C">
      <w:pPr>
        <w:rPr>
          <w:rFonts w:ascii="Arial" w:hAnsi="Arial"/>
        </w:rPr>
      </w:pPr>
    </w:p>
    <w:p w14:paraId="5E8F9487" w14:textId="77777777" w:rsidR="005E5275" w:rsidRPr="00CB22C2" w:rsidRDefault="005E5275" w:rsidP="009050A6">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Pr>
          <w:rFonts w:ascii="Arial" w:hAnsi="Arial"/>
        </w:rPr>
        <w:t>IFB</w:t>
      </w:r>
      <w:r w:rsidRPr="468A583F">
        <w:rPr>
          <w:rFonts w:ascii="Arial" w:hAnsi="Arial"/>
        </w:rPr>
        <w:t xml:space="preserve"> must include the following documents submitted </w:t>
      </w:r>
      <w:r>
        <w:rPr>
          <w:rFonts w:ascii="Arial" w:hAnsi="Arial"/>
        </w:rPr>
        <w:t xml:space="preserve">via the </w:t>
      </w:r>
      <w:hyperlink r:id="rId27" w:history="1">
        <w:r w:rsidRPr="006F5748">
          <w:rPr>
            <w:rStyle w:val="Hyperlink"/>
            <w:rFonts w:ascii="Arial" w:hAnsi="Arial"/>
          </w:rPr>
          <w:t>online form</w:t>
        </w:r>
      </w:hyperlink>
      <w:r>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preferably with each of the following sets of documents uploaded as a single file</w:t>
      </w:r>
      <w:r w:rsidRPr="468A583F">
        <w:rPr>
          <w:rFonts w:ascii="Arial" w:hAnsi="Arial"/>
        </w:rPr>
        <w:t>:</w:t>
      </w:r>
    </w:p>
    <w:p w14:paraId="54788A8A" w14:textId="7148B2E8" w:rsidR="00821F12" w:rsidRPr="2600B599" w:rsidRDefault="00821F12" w:rsidP="00821F12">
      <w:pPr>
        <w:pStyle w:val="p4"/>
        <w:rPr>
          <w:rFonts w:ascii="Arial" w:hAnsi="Arial"/>
        </w:rPr>
      </w:pPr>
    </w:p>
    <w:p w14:paraId="51A1D5AC" w14:textId="77777777" w:rsidR="00821F12" w:rsidRPr="00CB22C2" w:rsidRDefault="00821F12" w:rsidP="00821F12">
      <w:pPr>
        <w:pStyle w:val="p4"/>
        <w:widowControl/>
        <w:numPr>
          <w:ilvl w:val="0"/>
          <w:numId w:val="53"/>
        </w:numPr>
        <w:tabs>
          <w:tab w:val="clear" w:pos="720"/>
        </w:tabs>
        <w:spacing w:line="240" w:lineRule="auto"/>
        <w:rPr>
          <w:rFonts w:ascii="Arial" w:hAnsi="Arial"/>
        </w:rPr>
      </w:pPr>
      <w:r w:rsidRPr="2600B599">
        <w:rPr>
          <w:rFonts w:ascii="Arial" w:hAnsi="Arial"/>
        </w:rPr>
        <w:t>Submission Documents/Certifications bearing signatures</w:t>
      </w:r>
      <w:r>
        <w:rPr>
          <w:rFonts w:ascii="Arial" w:hAnsi="Arial"/>
        </w:rPr>
        <w:t xml:space="preserve">. Submission Documents should include </w:t>
      </w:r>
      <w:r w:rsidRPr="2600B599">
        <w:rPr>
          <w:rFonts w:ascii="Arial" w:hAnsi="Arial"/>
        </w:rPr>
        <w:t>Attachments B, C, D, and F</w:t>
      </w:r>
      <w:r>
        <w:rPr>
          <w:rFonts w:ascii="Arial" w:hAnsi="Arial"/>
        </w:rPr>
        <w:t>. Upload into “Submission Documents / Certifications.”</w:t>
      </w:r>
    </w:p>
    <w:p w14:paraId="488EF7BB" w14:textId="77777777" w:rsidR="00821F12" w:rsidRPr="00CB22C2" w:rsidRDefault="00821F12" w:rsidP="00821F12">
      <w:pPr>
        <w:pStyle w:val="p4"/>
        <w:widowControl/>
        <w:numPr>
          <w:ilvl w:val="0"/>
          <w:numId w:val="53"/>
        </w:numPr>
        <w:tabs>
          <w:tab w:val="clear" w:pos="720"/>
        </w:tabs>
        <w:spacing w:line="240" w:lineRule="auto"/>
        <w:rPr>
          <w:rFonts w:ascii="Arial" w:hAnsi="Arial"/>
        </w:rPr>
      </w:pPr>
      <w:r w:rsidRPr="2600B599">
        <w:rPr>
          <w:rFonts w:ascii="Arial" w:hAnsi="Arial"/>
        </w:rPr>
        <w:t>Cost Proposal/ (use Excel form / Attachment A posted with the IFB)</w:t>
      </w:r>
      <w:r>
        <w:rPr>
          <w:rFonts w:ascii="Arial" w:hAnsi="Arial"/>
        </w:rPr>
        <w:t>. Upload into “Cost Proposal / Budget.”</w:t>
      </w:r>
    </w:p>
    <w:p w14:paraId="2FC2AF61" w14:textId="77777777" w:rsidR="00821F12" w:rsidRDefault="00821F12" w:rsidP="00821F12">
      <w:pPr>
        <w:pStyle w:val="p4"/>
        <w:widowControl/>
        <w:numPr>
          <w:ilvl w:val="0"/>
          <w:numId w:val="53"/>
        </w:numPr>
        <w:tabs>
          <w:tab w:val="clear" w:pos="720"/>
        </w:tabs>
        <w:spacing w:line="240" w:lineRule="auto"/>
        <w:rPr>
          <w:rFonts w:ascii="Arial" w:eastAsia="Arial" w:hAnsi="Arial" w:cs="Arial"/>
          <w:szCs w:val="24"/>
        </w:rPr>
      </w:pPr>
      <w:r w:rsidRPr="2600B599">
        <w:rPr>
          <w:rFonts w:ascii="Arial" w:eastAsia="Arial" w:hAnsi="Arial" w:cs="Arial"/>
          <w:szCs w:val="24"/>
        </w:rPr>
        <w:t xml:space="preserve">Narrative statement indicating type and extent of school bus transportation experience and supporting references of school districts previously or presently serving, together with the details of such service. </w:t>
      </w:r>
      <w:r>
        <w:rPr>
          <w:rFonts w:ascii="Arial" w:eastAsia="Arial" w:hAnsi="Arial" w:cs="Arial"/>
          <w:szCs w:val="24"/>
        </w:rPr>
        <w:t>Upload into “Technical Proposal / Narrative.”</w:t>
      </w:r>
    </w:p>
    <w:p w14:paraId="5ACEEC09" w14:textId="77777777" w:rsidR="00821F12" w:rsidRPr="004C620D" w:rsidRDefault="00821F12" w:rsidP="00821F12">
      <w:pPr>
        <w:pStyle w:val="p4"/>
        <w:widowControl/>
        <w:numPr>
          <w:ilvl w:val="0"/>
          <w:numId w:val="53"/>
        </w:numPr>
        <w:tabs>
          <w:tab w:val="clear" w:pos="720"/>
        </w:tabs>
        <w:spacing w:line="240" w:lineRule="auto"/>
        <w:rPr>
          <w:rFonts w:ascii="Arial" w:hAnsi="Arial"/>
        </w:rPr>
      </w:pPr>
      <w:r w:rsidRPr="2600B599">
        <w:rPr>
          <w:rFonts w:ascii="Arial" w:hAnsi="Arial"/>
        </w:rPr>
        <w:t>Data Security and Privacy Plan (Exhibit 1, Exhibit 2 and Supplemental Information)</w:t>
      </w:r>
      <w:r>
        <w:rPr>
          <w:rFonts w:ascii="Arial" w:hAnsi="Arial"/>
        </w:rPr>
        <w:t>. Upload into “Data Security and Privacy Plan.”</w:t>
      </w:r>
    </w:p>
    <w:p w14:paraId="5E8F948D" w14:textId="77777777" w:rsidR="005E5275" w:rsidRPr="00CB22C2" w:rsidRDefault="005E5275" w:rsidP="009050A6">
      <w:pPr>
        <w:jc w:val="both"/>
        <w:rPr>
          <w:rFonts w:ascii="Arial" w:hAnsi="Arial"/>
          <w:b/>
        </w:rPr>
      </w:pPr>
    </w:p>
    <w:p w14:paraId="5E8F948E" w14:textId="77777777" w:rsidR="005E5275" w:rsidRPr="004C620D" w:rsidRDefault="005E5275" w:rsidP="00074D86">
      <w:pPr>
        <w:jc w:val="both"/>
        <w:rPr>
          <w:rFonts w:ascii="Arial" w:hAnsi="Arial" w:cs="Arial"/>
          <w:b/>
          <w:bCs/>
          <w:szCs w:val="24"/>
        </w:rPr>
      </w:pPr>
      <w:r w:rsidRPr="004C620D">
        <w:rPr>
          <w:rFonts w:ascii="Arial" w:hAnsi="Arial" w:cs="Arial"/>
          <w:b/>
          <w:bCs/>
          <w:szCs w:val="24"/>
        </w:rPr>
        <w:t>The proposal must be received by the due</w:t>
      </w:r>
      <w:r>
        <w:rPr>
          <w:rFonts w:ascii="Arial" w:hAnsi="Arial" w:cs="Arial"/>
          <w:b/>
          <w:bCs/>
          <w:szCs w:val="24"/>
        </w:rPr>
        <w:t xml:space="preserve"> </w:t>
      </w:r>
      <w:r w:rsidRPr="004C620D">
        <w:rPr>
          <w:rFonts w:ascii="Arial" w:hAnsi="Arial" w:cs="Arial"/>
          <w:b/>
          <w:bCs/>
          <w:szCs w:val="24"/>
        </w:rPr>
        <w:t>date.</w:t>
      </w:r>
    </w:p>
    <w:p w14:paraId="5E8F948F" w14:textId="77777777" w:rsidR="005E5275" w:rsidRPr="00CB22C2" w:rsidRDefault="005E5275" w:rsidP="00074D86">
      <w:pPr>
        <w:jc w:val="both"/>
        <w:rPr>
          <w:rFonts w:ascii="Arial" w:hAnsi="Arial"/>
          <w:b/>
        </w:rPr>
      </w:pPr>
    </w:p>
    <w:p w14:paraId="43012E96" w14:textId="77777777" w:rsidR="00154F98" w:rsidRPr="00527313" w:rsidRDefault="00154F98" w:rsidP="00154F98">
      <w:pPr>
        <w:jc w:val="both"/>
        <w:rPr>
          <w:rFonts w:ascii="Arial" w:hAnsi="Arial" w:cs="Arial"/>
        </w:rPr>
      </w:pPr>
      <w:r w:rsidRPr="2600B599">
        <w:rPr>
          <w:rFonts w:ascii="Arial" w:hAnsi="Arial" w:cs="Arial"/>
        </w:rPr>
        <w:t>Bids should be prepared simply and economically, avoiding the use of elaborate promotional materials beyond those sufficient to provide complete presentation. If supplemental materials are a necessary part of the proposal, the bidder should reference these materials, identifying the document(s) and citing the appropriate section and page(s) to be reviewed.</w:t>
      </w:r>
    </w:p>
    <w:p w14:paraId="1F650D2E" w14:textId="77777777" w:rsidR="00154F98" w:rsidRPr="00527313" w:rsidRDefault="00154F98" w:rsidP="00154F98">
      <w:pPr>
        <w:jc w:val="both"/>
        <w:rPr>
          <w:rFonts w:ascii="Arial" w:hAnsi="Arial" w:cs="Arial"/>
        </w:rPr>
      </w:pPr>
    </w:p>
    <w:p w14:paraId="02B76BA4" w14:textId="77777777" w:rsidR="00154F98" w:rsidRPr="00CB22C2" w:rsidRDefault="00154F98" w:rsidP="00154F98">
      <w:pPr>
        <w:jc w:val="both"/>
        <w:rPr>
          <w:rFonts w:ascii="Arial" w:hAnsi="Arial" w:cs="Arial"/>
        </w:rPr>
      </w:pPr>
      <w:r w:rsidRPr="2600B599">
        <w:rPr>
          <w:rFonts w:ascii="Arial" w:hAnsi="Arial" w:cs="Arial"/>
        </w:rPr>
        <w:t>Bidders should limit aspects that are to be determined only after the award of a contract. No optional deliverables to be provided at an additional cost should be included and will not be considered. Contractual terms, conditions and assumptions are inappropriate for inclusion in the bid.</w:t>
      </w:r>
    </w:p>
    <w:p w14:paraId="51A92275" w14:textId="77777777" w:rsidR="00154F98" w:rsidRPr="00CB22C2" w:rsidRDefault="00154F98" w:rsidP="00154F98">
      <w:pPr>
        <w:rPr>
          <w:rFonts w:ascii="Arial" w:hAnsi="Arial"/>
        </w:rPr>
      </w:pPr>
    </w:p>
    <w:p w14:paraId="609BBEF7" w14:textId="77777777" w:rsidR="00154F98" w:rsidRPr="0041264D" w:rsidRDefault="00154F98" w:rsidP="00154F98">
      <w:pPr>
        <w:jc w:val="both"/>
        <w:rPr>
          <w:rFonts w:ascii="Arial" w:hAnsi="Arial" w:cs="Arial"/>
          <w:b/>
          <w:bCs/>
        </w:rPr>
      </w:pPr>
      <w:r w:rsidRPr="2600B599">
        <w:rPr>
          <w:rFonts w:ascii="Arial" w:hAnsi="Arial" w:cs="Arial"/>
          <w:b/>
          <w:bCs/>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5E8F9495" w14:textId="77777777" w:rsidR="005E5275" w:rsidRPr="00CB22C2" w:rsidRDefault="005E5275" w:rsidP="00D45D8C">
      <w:pPr>
        <w:jc w:val="both"/>
        <w:rPr>
          <w:rFonts w:ascii="Arial" w:hAnsi="Arial"/>
        </w:rPr>
      </w:pPr>
    </w:p>
    <w:p w14:paraId="47A71230" w14:textId="5DC2798A" w:rsidR="00154F98" w:rsidRDefault="00154F98" w:rsidP="00154F9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Bids</w:t>
      </w:r>
    </w:p>
    <w:p w14:paraId="6F71A0F6" w14:textId="77777777" w:rsidR="00154F98"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75390249" w14:textId="77777777" w:rsidR="00154F98" w:rsidRDefault="00154F98" w:rsidP="00154F98">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sidRPr="00511D37">
        <w:rPr>
          <w:rFonts w:ascii="Arial" w:hAnsi="Arial"/>
          <w:spacing w:val="-3"/>
        </w:rPr>
        <w:t xml:space="preserve">Bidders are requested to submit proposed costs for five (5) school years </w:t>
      </w:r>
      <w:r w:rsidRPr="00A10F8A">
        <w:rPr>
          <w:rFonts w:ascii="Arial" w:hAnsi="Arial"/>
          <w:spacing w:val="-3"/>
        </w:rPr>
        <w:t>(202</w:t>
      </w:r>
      <w:r>
        <w:rPr>
          <w:rFonts w:ascii="Arial" w:hAnsi="Arial"/>
          <w:spacing w:val="-3"/>
        </w:rPr>
        <w:t>5</w:t>
      </w:r>
      <w:r w:rsidRPr="00A10F8A">
        <w:rPr>
          <w:rFonts w:ascii="Arial" w:hAnsi="Arial"/>
          <w:spacing w:val="-3"/>
        </w:rPr>
        <w:t>-</w:t>
      </w:r>
      <w:r>
        <w:rPr>
          <w:rFonts w:ascii="Arial" w:hAnsi="Arial"/>
          <w:spacing w:val="-3"/>
        </w:rPr>
        <w:t>20</w:t>
      </w:r>
      <w:r w:rsidRPr="00A10F8A">
        <w:rPr>
          <w:rFonts w:ascii="Arial" w:hAnsi="Arial"/>
          <w:spacing w:val="-3"/>
        </w:rPr>
        <w:t>2</w:t>
      </w:r>
      <w:r>
        <w:rPr>
          <w:rFonts w:ascii="Arial" w:hAnsi="Arial"/>
          <w:spacing w:val="-3"/>
        </w:rPr>
        <w:t>6</w:t>
      </w:r>
      <w:r w:rsidRPr="00A10F8A">
        <w:rPr>
          <w:rFonts w:ascii="Arial" w:hAnsi="Arial"/>
          <w:spacing w:val="-3"/>
        </w:rPr>
        <w:t>, 202</w:t>
      </w:r>
      <w:r>
        <w:rPr>
          <w:rFonts w:ascii="Arial" w:hAnsi="Arial"/>
          <w:spacing w:val="-3"/>
        </w:rPr>
        <w:t>6</w:t>
      </w:r>
      <w:r w:rsidRPr="00A10F8A">
        <w:rPr>
          <w:rFonts w:ascii="Arial" w:hAnsi="Arial"/>
          <w:spacing w:val="-3"/>
        </w:rPr>
        <w:t>-</w:t>
      </w:r>
      <w:r>
        <w:rPr>
          <w:rFonts w:ascii="Arial" w:hAnsi="Arial"/>
          <w:spacing w:val="-3"/>
        </w:rPr>
        <w:t>20</w:t>
      </w:r>
      <w:r w:rsidRPr="00A10F8A">
        <w:rPr>
          <w:rFonts w:ascii="Arial" w:hAnsi="Arial"/>
          <w:spacing w:val="-3"/>
        </w:rPr>
        <w:t>2</w:t>
      </w:r>
      <w:r>
        <w:rPr>
          <w:rFonts w:ascii="Arial" w:hAnsi="Arial"/>
          <w:spacing w:val="-3"/>
        </w:rPr>
        <w:t>7</w:t>
      </w:r>
      <w:r w:rsidRPr="00A10F8A">
        <w:rPr>
          <w:rFonts w:ascii="Arial" w:hAnsi="Arial"/>
          <w:spacing w:val="-3"/>
        </w:rPr>
        <w:t>, 202</w:t>
      </w:r>
      <w:r>
        <w:rPr>
          <w:rFonts w:ascii="Arial" w:hAnsi="Arial"/>
          <w:spacing w:val="-3"/>
        </w:rPr>
        <w:t>7</w:t>
      </w:r>
      <w:r w:rsidRPr="00A10F8A">
        <w:rPr>
          <w:rFonts w:ascii="Arial" w:hAnsi="Arial"/>
          <w:spacing w:val="-3"/>
        </w:rPr>
        <w:t>-202</w:t>
      </w:r>
      <w:r>
        <w:rPr>
          <w:rFonts w:ascii="Arial" w:hAnsi="Arial"/>
          <w:spacing w:val="-3"/>
        </w:rPr>
        <w:t>8</w:t>
      </w:r>
      <w:r w:rsidRPr="00A10F8A">
        <w:rPr>
          <w:rFonts w:ascii="Arial" w:hAnsi="Arial"/>
          <w:spacing w:val="-3"/>
        </w:rPr>
        <w:t>, 202</w:t>
      </w:r>
      <w:r>
        <w:rPr>
          <w:rFonts w:ascii="Arial" w:hAnsi="Arial"/>
          <w:spacing w:val="-3"/>
        </w:rPr>
        <w:t>8</w:t>
      </w:r>
      <w:r w:rsidRPr="00A10F8A">
        <w:rPr>
          <w:rFonts w:ascii="Arial" w:hAnsi="Arial"/>
          <w:spacing w:val="-3"/>
        </w:rPr>
        <w:t>-202</w:t>
      </w:r>
      <w:r>
        <w:rPr>
          <w:rFonts w:ascii="Arial" w:hAnsi="Arial"/>
          <w:spacing w:val="-3"/>
        </w:rPr>
        <w:t>9</w:t>
      </w:r>
      <w:r w:rsidRPr="00A10F8A">
        <w:rPr>
          <w:rFonts w:ascii="Arial" w:hAnsi="Arial"/>
          <w:spacing w:val="-3"/>
        </w:rPr>
        <w:t xml:space="preserve"> and 202</w:t>
      </w:r>
      <w:r>
        <w:rPr>
          <w:rFonts w:ascii="Arial" w:hAnsi="Arial"/>
          <w:spacing w:val="-3"/>
        </w:rPr>
        <w:t>9</w:t>
      </w:r>
      <w:r w:rsidRPr="00A10F8A">
        <w:rPr>
          <w:rFonts w:ascii="Arial" w:hAnsi="Arial"/>
          <w:spacing w:val="-3"/>
        </w:rPr>
        <w:t>-20</w:t>
      </w:r>
      <w:r>
        <w:rPr>
          <w:rFonts w:ascii="Arial" w:hAnsi="Arial"/>
          <w:spacing w:val="-3"/>
        </w:rPr>
        <w:t>30</w:t>
      </w:r>
      <w:r w:rsidRPr="00511D37">
        <w:rPr>
          <w:rFonts w:ascii="Arial" w:hAnsi="Arial"/>
          <w:spacing w:val="-3"/>
        </w:rPr>
        <w:t xml:space="preserve">, including summer school sessions) by completing the bid form </w:t>
      </w:r>
      <w:r w:rsidRPr="00511D37">
        <w:rPr>
          <w:rFonts w:ascii="Arial" w:hAnsi="Arial"/>
          <w:b/>
          <w:spacing w:val="-3"/>
        </w:rPr>
        <w:t>ATTACHMENT A.</w:t>
      </w:r>
    </w:p>
    <w:p w14:paraId="2719B3B7" w14:textId="77777777" w:rsidR="00154F98" w:rsidRDefault="00154F98" w:rsidP="00154F98">
      <w:pPr>
        <w:rPr>
          <w:rFonts w:ascii="Arial" w:hAnsi="Arial"/>
          <w:b/>
        </w:rPr>
      </w:pPr>
    </w:p>
    <w:p w14:paraId="20103D70" w14:textId="77777777" w:rsidR="00154F98"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lastRenderedPageBreak/>
        <w:tab/>
        <w:t xml:space="preserve">Prospective contractors are required to submit a bid for the total scope of transportation services to be provided to Tuscarora Nation students </w:t>
      </w:r>
      <w:r w:rsidRPr="00377707">
        <w:rPr>
          <w:rFonts w:ascii="Arial" w:hAnsi="Arial"/>
          <w:spacing w:val="-3"/>
        </w:rPr>
        <w:t>as outlined, or similar, in</w:t>
      </w:r>
      <w:r>
        <w:rPr>
          <w:rFonts w:ascii="Arial" w:hAnsi="Arial"/>
          <w:b/>
          <w:spacing w:val="-3"/>
        </w:rPr>
        <w:t xml:space="preserve"> ATTACHMENT E.</w:t>
      </w:r>
    </w:p>
    <w:p w14:paraId="2A11AFE1" w14:textId="77777777" w:rsidR="00154F98"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03951B71" w14:textId="77777777" w:rsidR="00154F98"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spacing w:val="-3"/>
        </w:rPr>
      </w:pPr>
      <w:bookmarkStart w:id="3" w:name="_Hlk160610833"/>
      <w:r>
        <w:rPr>
          <w:rFonts w:ascii="Arial" w:hAnsi="Arial"/>
          <w:spacing w:val="-3"/>
        </w:rPr>
        <w:t>Bid prices for all services should be provided for a daily base price of four hours run time and for an additional quarter-hour increment over the base price. The run time is calculated from the first student picked up in the morning until the bus drops off at the last school in the morning and from the time the bus needs to be at the school for dismissal in the afternoon until the last student is dropped off for the day</w:t>
      </w:r>
      <w:bookmarkEnd w:id="3"/>
      <w:r>
        <w:rPr>
          <w:rFonts w:ascii="Arial" w:hAnsi="Arial"/>
          <w:spacing w:val="-3"/>
        </w:rPr>
        <w:t>.</w:t>
      </w:r>
      <w:r w:rsidRPr="00AD7372">
        <w:rPr>
          <w:rFonts w:ascii="Arial" w:hAnsi="Arial"/>
          <w:b/>
          <w:spacing w:val="-3"/>
        </w:rPr>
        <w:t xml:space="preserve"> </w:t>
      </w:r>
    </w:p>
    <w:p w14:paraId="0A4A6338" w14:textId="77777777" w:rsidR="00154F98"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spacing w:val="-3"/>
        </w:rPr>
      </w:pPr>
    </w:p>
    <w:p w14:paraId="62CD126A" w14:textId="77777777" w:rsidR="00154F98" w:rsidRPr="003D39FC"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spacing w:val="-3"/>
        </w:rPr>
      </w:pPr>
      <w:r w:rsidRPr="003D39FC">
        <w:rPr>
          <w:rFonts w:ascii="Arial" w:hAnsi="Arial"/>
          <w:b/>
          <w:spacing w:val="-3"/>
        </w:rPr>
        <w:t>The contract will be awarded based on the lowest cost for the five-year total in Attachment A. The total price on Attachment A will be used for scoring purposes of this IFB; the contract value will be estimated; payments will be based on actual performance using the rates on Attachment A. Any additional routes needed throughout the contract period will use the rates proposed in Attachment A and will be subject to approval by SED and the State Comptroller.</w:t>
      </w:r>
    </w:p>
    <w:p w14:paraId="704859C0" w14:textId="77777777" w:rsidR="00154F98"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694CF243" w14:textId="38B78750" w:rsidR="00154F98" w:rsidRDefault="00154F98" w:rsidP="41E14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rPr>
      </w:pPr>
      <w:r>
        <w:rPr>
          <w:rFonts w:ascii="Arial" w:hAnsi="Arial"/>
          <w:spacing w:val="-3"/>
        </w:rPr>
        <w:t xml:space="preserve">The cost of each monitor or </w:t>
      </w:r>
    </w:p>
    <w:p w14:paraId="22A81483" w14:textId="76379F45" w:rsidR="00154F98" w:rsidRDefault="00154F98" w:rsidP="41E14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 xml:space="preserve"> shall be listed </w:t>
      </w:r>
      <w:r w:rsidRPr="00377707">
        <w:rPr>
          <w:rFonts w:ascii="Arial" w:hAnsi="Arial"/>
          <w:spacing w:val="-3"/>
        </w:rPr>
        <w:t>in</w:t>
      </w:r>
      <w:r w:rsidRPr="41E14387">
        <w:rPr>
          <w:rFonts w:ascii="Arial" w:hAnsi="Arial"/>
          <w:b/>
          <w:bCs/>
          <w:spacing w:val="-3"/>
        </w:rPr>
        <w:t xml:space="preserve"> ATTACHMENT A </w:t>
      </w:r>
      <w:r w:rsidRPr="00377707">
        <w:rPr>
          <w:rFonts w:ascii="Arial" w:hAnsi="Arial"/>
          <w:spacing w:val="-3"/>
        </w:rPr>
        <w:t>under “</w:t>
      </w:r>
      <w:r>
        <w:rPr>
          <w:rFonts w:ascii="Arial" w:hAnsi="Arial"/>
          <w:spacing w:val="-3"/>
        </w:rPr>
        <w:t xml:space="preserve">Bus </w:t>
      </w:r>
      <w:r w:rsidRPr="00377707">
        <w:rPr>
          <w:rFonts w:ascii="Arial" w:hAnsi="Arial"/>
          <w:spacing w:val="-3"/>
        </w:rPr>
        <w:t>Aides”</w:t>
      </w:r>
      <w:r>
        <w:rPr>
          <w:rFonts w:ascii="Arial" w:hAnsi="Arial"/>
          <w:spacing w:val="-3"/>
        </w:rPr>
        <w:t xml:space="preserve"> and shall be in addition to the cost of providing a vehicle and driver.</w:t>
      </w:r>
    </w:p>
    <w:p w14:paraId="25279F83" w14:textId="77777777" w:rsidR="00154F98"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7C1F27B9" w14:textId="77777777" w:rsidR="00154F98"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bookmarkStart w:id="4" w:name="_Hlk184291517"/>
      <w:r>
        <w:rPr>
          <w:rFonts w:ascii="Arial" w:hAnsi="Arial"/>
          <w:spacing w:val="-3"/>
        </w:rPr>
        <w:t xml:space="preserve">The cost of the rate of one wheelchair bus shall be listed in </w:t>
      </w:r>
      <w:r w:rsidRPr="003D39FC">
        <w:rPr>
          <w:rFonts w:ascii="Arial" w:hAnsi="Arial"/>
          <w:b/>
          <w:spacing w:val="-3"/>
        </w:rPr>
        <w:t>ATTACHMENT A</w:t>
      </w:r>
      <w:r>
        <w:rPr>
          <w:rFonts w:ascii="Arial" w:hAnsi="Arial"/>
          <w:spacing w:val="-3"/>
        </w:rPr>
        <w:t>. The wheelchair bus price will be weighted by 1/5.</w:t>
      </w:r>
    </w:p>
    <w:bookmarkEnd w:id="4"/>
    <w:p w14:paraId="5243DAD1" w14:textId="77777777" w:rsidR="00154F98"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102E7273" w14:textId="32ED8B6E" w:rsidR="00154F98" w:rsidRPr="003D39FC" w:rsidRDefault="00154F98" w:rsidP="41E14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bCs/>
          <w:spacing w:val="-3"/>
        </w:rPr>
      </w:pPr>
      <w:r w:rsidRPr="41E14387">
        <w:rPr>
          <w:rFonts w:ascii="Arial" w:hAnsi="Arial"/>
          <w:b/>
          <w:bCs/>
          <w:spacing w:val="-3"/>
        </w:rPr>
        <w:t xml:space="preserve">PLEASE NOTE:  </w:t>
      </w:r>
      <w:r w:rsidR="0020604B" w:rsidRPr="0020604B">
        <w:rPr>
          <w:rFonts w:ascii="Arial" w:hAnsi="Arial"/>
          <w:b/>
          <w:bCs/>
          <w:spacing w:val="-3"/>
        </w:rPr>
        <w:t xml:space="preserve">The cost of </w:t>
      </w:r>
      <w:r w:rsidR="00DB6721">
        <w:rPr>
          <w:rFonts w:ascii="Arial" w:hAnsi="Arial"/>
          <w:b/>
          <w:bCs/>
          <w:spacing w:val="-3"/>
        </w:rPr>
        <w:t>fourteen</w:t>
      </w:r>
      <w:r w:rsidR="0020604B" w:rsidRPr="0020604B">
        <w:rPr>
          <w:rFonts w:ascii="Arial" w:hAnsi="Arial"/>
          <w:b/>
          <w:bCs/>
          <w:spacing w:val="-3"/>
        </w:rPr>
        <w:t xml:space="preserve"> (1</w:t>
      </w:r>
      <w:r w:rsidR="00DB6721">
        <w:rPr>
          <w:rFonts w:ascii="Arial" w:hAnsi="Arial"/>
          <w:b/>
          <w:bCs/>
          <w:spacing w:val="-3"/>
        </w:rPr>
        <w:t>4</w:t>
      </w:r>
      <w:r w:rsidR="0020604B" w:rsidRPr="0020604B">
        <w:rPr>
          <w:rFonts w:ascii="Arial" w:hAnsi="Arial"/>
          <w:b/>
          <w:bCs/>
          <w:spacing w:val="-3"/>
        </w:rPr>
        <w:t xml:space="preserve">) Aides/Monitors </w:t>
      </w:r>
      <w:r w:rsidR="0020604B" w:rsidRPr="0020604B">
        <w:rPr>
          <w:rFonts w:ascii="Arial" w:hAnsi="Arial"/>
          <w:b/>
          <w:bCs/>
          <w:spacing w:val="-3"/>
          <w:u w:val="single"/>
        </w:rPr>
        <w:t>will be</w:t>
      </w:r>
      <w:r w:rsidR="0020604B" w:rsidRPr="0020604B">
        <w:rPr>
          <w:rFonts w:ascii="Arial" w:hAnsi="Arial"/>
          <w:b/>
          <w:bCs/>
          <w:spacing w:val="-3"/>
        </w:rPr>
        <w:t xml:space="preserve"> included in the total yearly cost in determining the lowest bidder (</w:t>
      </w:r>
      <w:r w:rsidR="00DB6721">
        <w:rPr>
          <w:rFonts w:ascii="Arial" w:hAnsi="Arial"/>
          <w:b/>
          <w:bCs/>
          <w:spacing w:val="-3"/>
        </w:rPr>
        <w:t>ten</w:t>
      </w:r>
      <w:r w:rsidR="0020604B" w:rsidRPr="0020604B">
        <w:rPr>
          <w:rFonts w:ascii="Arial" w:hAnsi="Arial"/>
          <w:b/>
          <w:bCs/>
          <w:spacing w:val="-3"/>
        </w:rPr>
        <w:t xml:space="preserve"> aides/monitors for the school year and four for summer) will be used for scoring purpose</w:t>
      </w:r>
      <w:r w:rsidR="0020604B">
        <w:rPr>
          <w:rFonts w:ascii="Arial" w:hAnsi="Arial"/>
          <w:b/>
          <w:bCs/>
          <w:spacing w:val="-3"/>
        </w:rPr>
        <w:t xml:space="preserve"> </w:t>
      </w:r>
      <w:r w:rsidR="0020604B" w:rsidRPr="0020604B">
        <w:rPr>
          <w:rFonts w:ascii="Arial" w:hAnsi="Arial"/>
          <w:b/>
          <w:bCs/>
          <w:spacing w:val="-3"/>
        </w:rPr>
        <w:t>of this IFB</w:t>
      </w:r>
      <w:r w:rsidR="0020604B">
        <w:rPr>
          <w:rFonts w:ascii="Arial" w:hAnsi="Arial"/>
          <w:b/>
          <w:bCs/>
          <w:spacing w:val="-3"/>
        </w:rPr>
        <w:t>.</w:t>
      </w:r>
      <w:r w:rsidR="0020604B" w:rsidRPr="0020604B">
        <w:rPr>
          <w:rFonts w:ascii="Arial" w:hAnsi="Arial"/>
          <w:b/>
          <w:bCs/>
          <w:spacing w:val="-3"/>
        </w:rPr>
        <w:t xml:space="preserve"> This number is based on one aide/monitor required per bus. In the event the need for any aide/monitor bid under this contract is no longer required during any time during contract term, the contractor shall not be provided reimbursement for said aide/monitor</w:t>
      </w:r>
      <w:r w:rsidRPr="41E14387">
        <w:rPr>
          <w:rFonts w:ascii="Arial" w:hAnsi="Arial"/>
          <w:b/>
          <w:bCs/>
          <w:spacing w:val="-3"/>
        </w:rPr>
        <w:t>.</w:t>
      </w:r>
    </w:p>
    <w:p w14:paraId="60E9562E" w14:textId="77777777" w:rsidR="00154F98" w:rsidRPr="003D39FC"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p>
    <w:p w14:paraId="729C0996" w14:textId="77777777" w:rsidR="00154F98" w:rsidRPr="003D39FC"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r w:rsidRPr="003D39FC">
        <w:rPr>
          <w:rFonts w:ascii="Arial" w:hAnsi="Arial"/>
          <w:b/>
          <w:spacing w:val="-3"/>
        </w:rPr>
        <w:tab/>
        <w:t xml:space="preserve">All transportation routes and aides/monitors must have prior approval from SED </w:t>
      </w:r>
      <w:r>
        <w:rPr>
          <w:rFonts w:ascii="Arial" w:hAnsi="Arial"/>
          <w:b/>
          <w:spacing w:val="-3"/>
        </w:rPr>
        <w:t>Office of Indigenous Education</w:t>
      </w:r>
      <w:r w:rsidRPr="003D39FC">
        <w:rPr>
          <w:rFonts w:ascii="Arial" w:hAnsi="Arial"/>
          <w:b/>
          <w:spacing w:val="-3"/>
        </w:rPr>
        <w:t xml:space="preserve">; </w:t>
      </w:r>
      <w:bookmarkStart w:id="5" w:name="_Hlk3805501"/>
      <w:r w:rsidRPr="003D39FC">
        <w:rPr>
          <w:rFonts w:ascii="Arial" w:hAnsi="Arial"/>
          <w:b/>
          <w:spacing w:val="-3"/>
        </w:rPr>
        <w:t xml:space="preserve">individual student transportation time is limited to one hour unless approved by SED. </w:t>
      </w:r>
    </w:p>
    <w:bookmarkEnd w:id="5"/>
    <w:p w14:paraId="6728A864" w14:textId="77777777" w:rsidR="00154F98" w:rsidRPr="003D39FC"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p>
    <w:p w14:paraId="1DD0E98F" w14:textId="77777777" w:rsidR="00154F98" w:rsidRPr="00A63CE9" w:rsidRDefault="00154F98" w:rsidP="00154F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sidRPr="003D39FC">
        <w:rPr>
          <w:rFonts w:ascii="Arial" w:hAnsi="Arial"/>
          <w:b/>
          <w:spacing w:val="-3"/>
        </w:rPr>
        <w:t xml:space="preserve">Note: All Attachments are included in Item </w:t>
      </w:r>
      <w:r w:rsidRPr="00A63CE9">
        <w:rPr>
          <w:rFonts w:ascii="Arial" w:hAnsi="Arial"/>
          <w:b/>
          <w:spacing w:val="-3"/>
        </w:rPr>
        <w:t>5.) Submission Documents.</w:t>
      </w:r>
    </w:p>
    <w:p w14:paraId="729CD5A2" w14:textId="77777777" w:rsidR="00154F98" w:rsidRDefault="00154F98" w:rsidP="00154F98">
      <w:pPr>
        <w:jc w:val="both"/>
        <w:rPr>
          <w:rFonts w:ascii="Arial" w:hAnsi="Arial"/>
        </w:rPr>
      </w:pPr>
    </w:p>
    <w:p w14:paraId="5E41AD2F" w14:textId="77777777" w:rsidR="008505B4" w:rsidRDefault="008505B4" w:rsidP="00154F98">
      <w:pPr>
        <w:jc w:val="both"/>
        <w:rPr>
          <w:rFonts w:ascii="Arial" w:hAnsi="Arial"/>
        </w:rPr>
      </w:pPr>
    </w:p>
    <w:p w14:paraId="3BA3963F" w14:textId="77777777" w:rsidR="00B10FD0" w:rsidRPr="0041264D" w:rsidRDefault="00B10FD0" w:rsidP="00B10FD0">
      <w:pPr>
        <w:pStyle w:val="Heading3"/>
        <w:rPr>
          <w:u w:val="none"/>
        </w:rPr>
      </w:pPr>
      <w:r w:rsidRPr="0041264D">
        <w:rPr>
          <w:u w:val="none"/>
        </w:rPr>
        <w:t>Cost Proposal</w:t>
      </w:r>
      <w:r>
        <w:rPr>
          <w:u w:val="none"/>
        </w:rPr>
        <w:t xml:space="preserve"> (Attachment A)</w:t>
      </w:r>
      <w:r>
        <w:rPr>
          <w:u w:val="none"/>
        </w:rPr>
        <w:tab/>
      </w:r>
      <w:r>
        <w:rPr>
          <w:u w:val="none"/>
        </w:rPr>
        <w:tab/>
      </w:r>
    </w:p>
    <w:p w14:paraId="0DC7B5D9" w14:textId="77777777" w:rsidR="00B10FD0" w:rsidRPr="00CB22C2" w:rsidRDefault="00B10FD0" w:rsidP="00B10FD0">
      <w:pPr>
        <w:rPr>
          <w:rFonts w:ascii="Arial" w:hAnsi="Arial" w:cs="Arial"/>
          <w:b/>
          <w:szCs w:val="24"/>
        </w:rPr>
      </w:pPr>
    </w:p>
    <w:p w14:paraId="4197F9D5" w14:textId="3903195D" w:rsidR="00B10FD0" w:rsidRPr="00DA0A06" w:rsidRDefault="00B10FD0" w:rsidP="00B10FD0">
      <w:pPr>
        <w:jc w:val="both"/>
        <w:rPr>
          <w:rFonts w:ascii="Arial" w:hAnsi="Arial" w:cs="Arial"/>
          <w:szCs w:val="24"/>
          <w:highlight w:val="yellow"/>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labeled </w:t>
      </w:r>
      <w:r>
        <w:rPr>
          <w:rFonts w:ascii="Arial" w:hAnsi="Arial"/>
          <w:b/>
        </w:rPr>
        <w:t>[name of bidder]</w:t>
      </w:r>
      <w:r w:rsidRPr="00CB22C2">
        <w:rPr>
          <w:rFonts w:ascii="Arial" w:hAnsi="Arial"/>
          <w:bCs/>
        </w:rPr>
        <w:t xml:space="preserve"> </w:t>
      </w:r>
      <w:r w:rsidRPr="00CB22C2">
        <w:rPr>
          <w:rFonts w:ascii="Arial" w:hAnsi="Arial"/>
          <w:b/>
          <w:bCs/>
        </w:rPr>
        <w:t>Cost Proposal</w:t>
      </w:r>
      <w:r w:rsidRPr="0041264D">
        <w:rPr>
          <w:rFonts w:ascii="Arial" w:hAnsi="Arial" w:cs="Arial"/>
          <w:b/>
        </w:rPr>
        <w:t xml:space="preserve"> – </w:t>
      </w:r>
      <w:r>
        <w:rPr>
          <w:rFonts w:ascii="Arial" w:hAnsi="Arial"/>
          <w:b/>
          <w:bCs/>
        </w:rPr>
        <w:t>IFB</w:t>
      </w:r>
      <w:r w:rsidRPr="00CB22C2">
        <w:rPr>
          <w:rFonts w:ascii="Arial" w:hAnsi="Arial"/>
          <w:b/>
          <w:bCs/>
        </w:rPr>
        <w:t xml:space="preserve"> </w:t>
      </w:r>
      <w:r>
        <w:rPr>
          <w:rFonts w:ascii="Arial" w:hAnsi="Arial"/>
          <w:b/>
          <w:bCs/>
        </w:rPr>
        <w:t>9</w:t>
      </w:r>
      <w:r w:rsidR="008505B4">
        <w:rPr>
          <w:rFonts w:ascii="Arial" w:hAnsi="Arial"/>
          <w:b/>
          <w:bCs/>
        </w:rPr>
        <w:t>8</w:t>
      </w:r>
      <w:r>
        <w:rPr>
          <w:rFonts w:ascii="Arial" w:hAnsi="Arial"/>
          <w:b/>
          <w:bCs/>
        </w:rPr>
        <w:t xml:space="preserve"> and uploaded into the online form</w:t>
      </w:r>
      <w:r>
        <w:rPr>
          <w:rFonts w:ascii="Arial" w:hAnsi="Arial"/>
          <w:bCs/>
        </w:rPr>
        <w:t>.</w:t>
      </w:r>
    </w:p>
    <w:p w14:paraId="7E583C76" w14:textId="77777777" w:rsidR="00B10FD0" w:rsidRPr="000729C2" w:rsidRDefault="00B10FD0" w:rsidP="00B10FD0">
      <w:pPr>
        <w:rPr>
          <w:rFonts w:ascii="Arial" w:hAnsi="Arial" w:cs="Arial"/>
          <w:szCs w:val="24"/>
          <w:highlight w:val="yellow"/>
        </w:rPr>
      </w:pPr>
    </w:p>
    <w:p w14:paraId="1A148423" w14:textId="77777777" w:rsidR="00B10FD0" w:rsidRPr="009050A6" w:rsidRDefault="00B10FD0" w:rsidP="00B10FD0">
      <w:pPr>
        <w:rPr>
          <w:rFonts w:ascii="Arial" w:hAnsi="Arial" w:cs="Arial"/>
          <w:bCs/>
        </w:rPr>
      </w:pPr>
      <w:r w:rsidRPr="003C0965">
        <w:rPr>
          <w:rFonts w:ascii="Arial" w:hAnsi="Arial" w:cs="Arial"/>
          <w:bCs/>
        </w:rPr>
        <w:t>The IFB will be scored based upon the grand total of the 5-year budget summary.</w:t>
      </w:r>
      <w:r w:rsidRPr="009050A6">
        <w:rPr>
          <w:rFonts w:ascii="Arial" w:hAnsi="Arial" w:cs="Arial"/>
          <w:bCs/>
        </w:rPr>
        <w:t xml:space="preserve"> </w:t>
      </w:r>
    </w:p>
    <w:p w14:paraId="5E8F94A9" w14:textId="77777777" w:rsidR="005E5275" w:rsidRPr="00CB22C2" w:rsidRDefault="005E5275" w:rsidP="00D45D8C">
      <w:pPr>
        <w:rPr>
          <w:rFonts w:ascii="Arial" w:hAnsi="Arial" w:cs="Arial"/>
          <w:b/>
        </w:rPr>
      </w:pPr>
    </w:p>
    <w:p w14:paraId="5E8F94AA" w14:textId="77777777" w:rsidR="005E5275" w:rsidRPr="00EE32ED" w:rsidRDefault="005E5275" w:rsidP="00EE32ED">
      <w:pPr>
        <w:rPr>
          <w:rFonts w:ascii="Arial" w:hAnsi="Arial" w:cs="Arial"/>
        </w:rPr>
        <w:sectPr w:rsidR="005E5275" w:rsidRPr="00EE32ED" w:rsidSect="00E96815">
          <w:headerReference w:type="even" r:id="rId28"/>
          <w:headerReference w:type="default" r:id="rId29"/>
          <w:footerReference w:type="default" r:id="rId30"/>
          <w:headerReference w:type="first" r:id="rId31"/>
          <w:endnotePr>
            <w:numFmt w:val="decimal"/>
          </w:endnotePr>
          <w:pgSz w:w="12240" w:h="15840"/>
          <w:pgMar w:top="720" w:right="720" w:bottom="360" w:left="720" w:header="720" w:footer="360" w:gutter="0"/>
          <w:cols w:space="720"/>
          <w:noEndnote/>
        </w:sectPr>
      </w:pPr>
    </w:p>
    <w:p w14:paraId="5E8F94AB" w14:textId="77777777" w:rsidR="005E5275" w:rsidRPr="0041264D" w:rsidRDefault="005E5275" w:rsidP="0041264D">
      <w:pPr>
        <w:pStyle w:val="Heading2"/>
        <w:jc w:val="left"/>
        <w:rPr>
          <w:sz w:val="28"/>
        </w:rPr>
      </w:pPr>
      <w:r>
        <w:rPr>
          <w:sz w:val="28"/>
        </w:rPr>
        <w:lastRenderedPageBreak/>
        <w:t>3.)</w:t>
      </w:r>
      <w:r>
        <w:rPr>
          <w:sz w:val="28"/>
        </w:rPr>
        <w:tab/>
      </w:r>
      <w:r w:rsidRPr="0041264D">
        <w:rPr>
          <w:sz w:val="28"/>
          <w:u w:val="single"/>
        </w:rPr>
        <w:t>Evaluation Criteria and Method of Award</w:t>
      </w:r>
    </w:p>
    <w:p w14:paraId="5E8F94AC" w14:textId="77777777" w:rsidR="005E5275" w:rsidRPr="00CB22C2" w:rsidRDefault="005E5275" w:rsidP="00D45D8C">
      <w:pPr>
        <w:rPr>
          <w:rFonts w:ascii="Arial" w:hAnsi="Arial"/>
        </w:rPr>
      </w:pPr>
    </w:p>
    <w:p w14:paraId="5E8F94AD" w14:textId="77777777" w:rsidR="005E5275" w:rsidRPr="00CB22C2" w:rsidRDefault="005E5275"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Pr>
          <w:rFonts w:ascii="Arial" w:hAnsi="Arial"/>
        </w:rPr>
        <w:t>,</w:t>
      </w:r>
      <w:r w:rsidRPr="00CB22C2">
        <w:rPr>
          <w:rFonts w:ascii="Arial" w:hAnsi="Arial"/>
        </w:rPr>
        <w:t>” or how the contractor will be selected.</w:t>
      </w:r>
      <w:r>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5E8F94AE" w14:textId="77777777" w:rsidR="005E5275" w:rsidRPr="00CB22C2" w:rsidRDefault="005E5275" w:rsidP="00D45D8C">
      <w:pPr>
        <w:rPr>
          <w:rFonts w:ascii="Arial" w:hAnsi="Arial"/>
        </w:rPr>
      </w:pPr>
    </w:p>
    <w:p w14:paraId="5E8F94AF" w14:textId="77777777" w:rsidR="005E5275" w:rsidRPr="0041264D" w:rsidRDefault="005E5275" w:rsidP="0041264D">
      <w:pPr>
        <w:pStyle w:val="Heading3"/>
        <w:rPr>
          <w:u w:val="none"/>
        </w:rPr>
      </w:pPr>
      <w:r w:rsidRPr="0041264D">
        <w:rPr>
          <w:u w:val="none"/>
        </w:rPr>
        <w:t>Criteria for Evaluating Bids</w:t>
      </w:r>
    </w:p>
    <w:p w14:paraId="5E8F94B0" w14:textId="77777777" w:rsidR="005E5275" w:rsidRPr="00CB22C2" w:rsidRDefault="005E5275" w:rsidP="00D45D8C">
      <w:pPr>
        <w:rPr>
          <w:rFonts w:ascii="Arial" w:hAnsi="Arial"/>
        </w:rPr>
      </w:pPr>
    </w:p>
    <w:p w14:paraId="5E8F94B1" w14:textId="77777777" w:rsidR="005E5275" w:rsidRPr="00CB22C2" w:rsidRDefault="005E5275" w:rsidP="00D45D8C">
      <w:pPr>
        <w:jc w:val="both"/>
        <w:rPr>
          <w:rFonts w:ascii="Arial" w:hAnsi="Arial" w:cs="Arial"/>
        </w:rPr>
      </w:pPr>
      <w:r w:rsidRPr="00CB22C2">
        <w:rPr>
          <w:rFonts w:ascii="Arial" w:hAnsi="Arial" w:cs="Arial"/>
        </w:rPr>
        <w:t xml:space="preserve">All </w:t>
      </w:r>
      <w:r>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E8F94B2" w14:textId="77777777" w:rsidR="005E5275" w:rsidRPr="00CB22C2" w:rsidRDefault="005E5275" w:rsidP="00D45D8C">
      <w:pPr>
        <w:tabs>
          <w:tab w:val="left" w:pos="-720"/>
        </w:tabs>
        <w:suppressAutoHyphens/>
        <w:jc w:val="both"/>
        <w:rPr>
          <w:rFonts w:ascii="Arial" w:hAnsi="Arial" w:cs="Arial"/>
          <w:spacing w:val="-3"/>
        </w:rPr>
      </w:pPr>
    </w:p>
    <w:p w14:paraId="5E8F94B3" w14:textId="77777777" w:rsidR="005E5275" w:rsidRPr="005C15C7" w:rsidRDefault="005E5275"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Pr="005C15C7">
        <w:rPr>
          <w:rFonts w:ascii="Arial" w:hAnsi="Arial" w:cs="Arial"/>
          <w:spacing w:val="-3"/>
        </w:rPr>
        <w:t xml:space="preserve">The committee will review each proposal based upon the submitted proposal and the requirements of the </w:t>
      </w:r>
      <w:r>
        <w:rPr>
          <w:rFonts w:ascii="Arial" w:hAnsi="Arial" w:cs="Arial"/>
          <w:spacing w:val="-3"/>
        </w:rPr>
        <w:t>IFB</w:t>
      </w:r>
      <w:r w:rsidRPr="005C15C7">
        <w:rPr>
          <w:rFonts w:ascii="Arial" w:hAnsi="Arial" w:cs="Arial"/>
          <w:spacing w:val="-3"/>
        </w:rPr>
        <w:t xml:space="preserve">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5E8F94B4" w14:textId="77777777" w:rsidR="005E5275" w:rsidRDefault="005E5275" w:rsidP="00D45D8C">
      <w:pPr>
        <w:tabs>
          <w:tab w:val="left" w:pos="-720"/>
        </w:tabs>
        <w:suppressAutoHyphens/>
        <w:jc w:val="both"/>
        <w:rPr>
          <w:rFonts w:ascii="Arial" w:hAnsi="Arial" w:cs="Arial"/>
          <w:spacing w:val="-3"/>
        </w:rPr>
      </w:pPr>
    </w:p>
    <w:p w14:paraId="5E8F94B5" w14:textId="77777777" w:rsidR="005E5275" w:rsidRDefault="005E5275"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w:t>
      </w:r>
      <w:r>
        <w:rPr>
          <w:rFonts w:ascii="Arial" w:hAnsi="Arial" w:cs="Arial"/>
          <w:spacing w:val="-3"/>
        </w:rPr>
        <w:t>IFB</w:t>
      </w:r>
      <w:r w:rsidRPr="00CB22C2">
        <w:rPr>
          <w:rFonts w:ascii="Arial" w:hAnsi="Arial" w:cs="Arial"/>
          <w:spacing w:val="-3"/>
        </w:rPr>
        <w:t xml:space="preserve">. </w:t>
      </w:r>
      <w:r>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Pr>
          <w:rFonts w:ascii="Arial" w:hAnsi="Arial" w:cs="Arial"/>
          <w:spacing w:val="-3"/>
        </w:rPr>
        <w:t>IFB</w:t>
      </w:r>
      <w:r w:rsidRPr="00CB22C2">
        <w:rPr>
          <w:rFonts w:ascii="Arial" w:hAnsi="Arial" w:cs="Arial"/>
          <w:spacing w:val="-3"/>
        </w:rPr>
        <w:t xml:space="preserve">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55ED3BD2" w14:textId="77777777" w:rsidR="004007FB" w:rsidRDefault="004007FB" w:rsidP="00D45D8C">
      <w:pPr>
        <w:tabs>
          <w:tab w:val="left" w:pos="-720"/>
        </w:tabs>
        <w:suppressAutoHyphens/>
        <w:jc w:val="both"/>
        <w:rPr>
          <w:rFonts w:ascii="Arial" w:hAnsi="Arial" w:cs="Arial"/>
          <w:spacing w:val="-3"/>
        </w:rPr>
      </w:pPr>
    </w:p>
    <w:p w14:paraId="1DDF5F0E" w14:textId="77777777" w:rsidR="004007FB" w:rsidRPr="00901483" w:rsidRDefault="004007FB" w:rsidP="004007FB">
      <w:pPr>
        <w:tabs>
          <w:tab w:val="left" w:pos="-720"/>
        </w:tabs>
        <w:suppressAutoHyphens/>
        <w:jc w:val="both"/>
        <w:rPr>
          <w:rFonts w:ascii="Arial" w:hAnsi="Arial" w:cs="Arial"/>
          <w:b/>
          <w:bCs/>
          <w:spacing w:val="-3"/>
        </w:rPr>
      </w:pPr>
      <w:r>
        <w:rPr>
          <w:rFonts w:ascii="Arial" w:hAnsi="Arial" w:cs="Arial"/>
          <w:b/>
          <w:bCs/>
          <w:spacing w:val="-3"/>
        </w:rPr>
        <w:t>The</w:t>
      </w:r>
      <w:r w:rsidRPr="00901483">
        <w:rPr>
          <w:rFonts w:ascii="Arial" w:hAnsi="Arial" w:cs="Arial"/>
          <w:b/>
          <w:bCs/>
          <w:spacing w:val="-3"/>
        </w:rPr>
        <w:t xml:space="preserve"> vendor </w:t>
      </w:r>
      <w:r>
        <w:rPr>
          <w:rFonts w:ascii="Arial" w:hAnsi="Arial" w:cs="Arial"/>
          <w:b/>
          <w:bCs/>
          <w:spacing w:val="-3"/>
        </w:rPr>
        <w:t>must</w:t>
      </w:r>
      <w:r w:rsidRPr="00901483">
        <w:rPr>
          <w:rFonts w:ascii="Arial" w:hAnsi="Arial" w:cs="Arial"/>
          <w:b/>
          <w:bCs/>
          <w:spacing w:val="-3"/>
        </w:rPr>
        <w:t xml:space="preserve"> meet the Mandatory Requirements by submitting the required </w:t>
      </w:r>
      <w:r w:rsidRPr="00901483">
        <w:rPr>
          <w:rFonts w:ascii="Arial" w:hAnsi="Arial" w:cs="Arial"/>
          <w:b/>
          <w:spacing w:val="-3"/>
        </w:rPr>
        <w:t xml:space="preserve">narrative statement and two references </w:t>
      </w:r>
      <w:r w:rsidRPr="00901483">
        <w:rPr>
          <w:rFonts w:ascii="Arial" w:hAnsi="Arial" w:cs="Arial"/>
          <w:b/>
          <w:bCs/>
          <w:spacing w:val="-3"/>
        </w:rPr>
        <w:t>and by signing and returning the Mandatory Requirements Certification Form located in 5.) Submission Documents</w:t>
      </w:r>
      <w:r>
        <w:rPr>
          <w:rFonts w:ascii="Arial" w:hAnsi="Arial" w:cs="Arial"/>
          <w:b/>
          <w:bCs/>
          <w:spacing w:val="-3"/>
        </w:rPr>
        <w:t>.</w:t>
      </w:r>
    </w:p>
    <w:p w14:paraId="5E8F94B6" w14:textId="77777777" w:rsidR="005E5275" w:rsidRPr="00CB22C2" w:rsidRDefault="005E5275" w:rsidP="00D45D8C">
      <w:pPr>
        <w:tabs>
          <w:tab w:val="left" w:pos="-720"/>
        </w:tabs>
        <w:suppressAutoHyphens/>
        <w:jc w:val="both"/>
        <w:rPr>
          <w:rFonts w:ascii="Arial" w:hAnsi="Arial" w:cs="Arial"/>
          <w:spacing w:val="-3"/>
        </w:rPr>
      </w:pPr>
    </w:p>
    <w:p w14:paraId="5E8F94B7" w14:textId="77777777" w:rsidR="005E5275" w:rsidRPr="0041264D" w:rsidRDefault="005E5275" w:rsidP="0041264D">
      <w:pPr>
        <w:pStyle w:val="Heading3"/>
        <w:rPr>
          <w:u w:val="none"/>
        </w:rPr>
      </w:pPr>
      <w:r w:rsidRPr="0041264D">
        <w:rPr>
          <w:u w:val="none"/>
        </w:rPr>
        <w:t>Financial Criteria</w:t>
      </w:r>
    </w:p>
    <w:p w14:paraId="5E8F94B8" w14:textId="77777777" w:rsidR="005E5275" w:rsidRPr="00CB22C2" w:rsidRDefault="005E5275" w:rsidP="00D45D8C">
      <w:pPr>
        <w:rPr>
          <w:rFonts w:ascii="Arial" w:hAnsi="Arial"/>
          <w:b/>
          <w:bCs/>
        </w:rPr>
      </w:pPr>
    </w:p>
    <w:p w14:paraId="2CAAFB2D" w14:textId="77777777" w:rsidR="008505B4" w:rsidRDefault="008505B4" w:rsidP="008505B4">
      <w:pPr>
        <w:rPr>
          <w:rFonts w:ascii="Arial" w:hAnsi="Arial" w:cs="Arial"/>
          <w:szCs w:val="24"/>
        </w:rPr>
      </w:pPr>
      <w:r w:rsidRPr="00901483">
        <w:rPr>
          <w:rFonts w:ascii="Arial" w:hAnsi="Arial" w:cs="Arial"/>
          <w:szCs w:val="24"/>
        </w:rPr>
        <w:t>The lowest five</w:t>
      </w:r>
      <w:r>
        <w:rPr>
          <w:rFonts w:ascii="Arial" w:hAnsi="Arial" w:cs="Arial"/>
          <w:szCs w:val="24"/>
        </w:rPr>
        <w:t>-</w:t>
      </w:r>
      <w:r w:rsidRPr="00901483">
        <w:rPr>
          <w:rFonts w:ascii="Arial" w:hAnsi="Arial" w:cs="Arial"/>
          <w:szCs w:val="24"/>
        </w:rPr>
        <w:t xml:space="preserve">year aggregate cost </w:t>
      </w:r>
      <w:r>
        <w:rPr>
          <w:rFonts w:ascii="Arial" w:hAnsi="Arial" w:cs="Arial"/>
          <w:szCs w:val="24"/>
        </w:rPr>
        <w:t>on the Cost Proposal form (</w:t>
      </w:r>
      <w:r w:rsidRPr="00901483">
        <w:rPr>
          <w:rFonts w:ascii="Arial" w:hAnsi="Arial" w:cs="Arial"/>
          <w:szCs w:val="24"/>
        </w:rPr>
        <w:t>Attachment A</w:t>
      </w:r>
      <w:r>
        <w:rPr>
          <w:rFonts w:ascii="Arial" w:hAnsi="Arial" w:cs="Arial"/>
          <w:szCs w:val="24"/>
        </w:rPr>
        <w:t>)</w:t>
      </w:r>
      <w:r w:rsidRPr="00901483">
        <w:rPr>
          <w:rFonts w:ascii="Arial" w:hAnsi="Arial" w:cs="Arial"/>
          <w:szCs w:val="24"/>
        </w:rPr>
        <w:t xml:space="preserve"> is the only </w:t>
      </w:r>
      <w:r>
        <w:rPr>
          <w:rFonts w:ascii="Arial" w:hAnsi="Arial" w:cs="Arial"/>
          <w:szCs w:val="24"/>
        </w:rPr>
        <w:t xml:space="preserve">financial </w:t>
      </w:r>
      <w:r w:rsidRPr="00901483">
        <w:rPr>
          <w:rFonts w:ascii="Arial" w:hAnsi="Arial" w:cs="Arial"/>
          <w:szCs w:val="24"/>
        </w:rPr>
        <w:t>criterion for awarding this contract.</w:t>
      </w:r>
    </w:p>
    <w:p w14:paraId="5E8F94BB" w14:textId="77777777" w:rsidR="005E5275" w:rsidRPr="00CB22C2" w:rsidRDefault="005E5275"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5E8F94BC" w14:textId="77777777" w:rsidR="005E5275" w:rsidRPr="0041264D" w:rsidRDefault="005E5275" w:rsidP="0041264D">
      <w:pPr>
        <w:pStyle w:val="Heading3"/>
        <w:rPr>
          <w:u w:val="none"/>
        </w:rPr>
      </w:pPr>
      <w:r w:rsidRPr="0041264D">
        <w:rPr>
          <w:u w:val="none"/>
        </w:rPr>
        <w:t>Method of Award</w:t>
      </w:r>
    </w:p>
    <w:p w14:paraId="5E8F94BD" w14:textId="77777777" w:rsidR="005E5275" w:rsidRPr="00CB22C2" w:rsidRDefault="005E5275" w:rsidP="00D45D8C"/>
    <w:p w14:paraId="5E8F94BE" w14:textId="77777777" w:rsidR="005E5275" w:rsidRDefault="005E5275" w:rsidP="00D45D8C">
      <w:pPr>
        <w:pStyle w:val="Header"/>
        <w:tabs>
          <w:tab w:val="clear" w:pos="4320"/>
          <w:tab w:val="clear" w:pos="8640"/>
        </w:tabs>
        <w:rPr>
          <w:rFonts w:ascii="Arial" w:hAnsi="Arial"/>
          <w:szCs w:val="24"/>
        </w:rPr>
      </w:pPr>
      <w:r w:rsidRPr="00AA0D56">
        <w:rPr>
          <w:rFonts w:ascii="Arial" w:hAnsi="Arial"/>
          <w:szCs w:val="24"/>
        </w:rPr>
        <w:t>NYSED will award the contract to the bidder providing the lowest cost among all qualified and responsible bidders that comply with all IFB requirements.</w:t>
      </w:r>
    </w:p>
    <w:p w14:paraId="5E8F94BF" w14:textId="77777777" w:rsidR="005E5275" w:rsidRPr="00613A1D" w:rsidRDefault="005E5275" w:rsidP="00D45D8C">
      <w:pPr>
        <w:pStyle w:val="Header"/>
        <w:tabs>
          <w:tab w:val="clear" w:pos="4320"/>
          <w:tab w:val="clear" w:pos="8640"/>
        </w:tabs>
        <w:rPr>
          <w:rFonts w:ascii="Arial" w:hAnsi="Arial"/>
          <w:szCs w:val="24"/>
        </w:rPr>
      </w:pPr>
    </w:p>
    <w:p w14:paraId="5E8F94C0" w14:textId="77777777" w:rsidR="005E5275" w:rsidRPr="0041264D" w:rsidRDefault="005E5275" w:rsidP="0041264D">
      <w:pPr>
        <w:pStyle w:val="Heading3"/>
        <w:rPr>
          <w:u w:val="none"/>
        </w:rPr>
      </w:pPr>
      <w:r w:rsidRPr="0041264D">
        <w:rPr>
          <w:u w:val="none"/>
        </w:rPr>
        <w:t>NYSED’s Reservation of Rights</w:t>
      </w:r>
    </w:p>
    <w:p w14:paraId="5E8F94C1" w14:textId="77777777" w:rsidR="005E5275" w:rsidRPr="00CB22C2" w:rsidRDefault="005E5275" w:rsidP="00D45D8C">
      <w:pPr>
        <w:pStyle w:val="Header"/>
        <w:tabs>
          <w:tab w:val="clear" w:pos="4320"/>
          <w:tab w:val="clear" w:pos="8640"/>
        </w:tabs>
        <w:rPr>
          <w:rFonts w:ascii="Arial" w:hAnsi="Arial"/>
        </w:rPr>
      </w:pPr>
    </w:p>
    <w:p w14:paraId="5E8F94C2" w14:textId="77777777" w:rsidR="005E5275" w:rsidRPr="00CB22C2" w:rsidRDefault="005E5275"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Pr>
          <w:rFonts w:ascii="Arial" w:hAnsi="Arial" w:cs="Arial"/>
        </w:rPr>
        <w:t>IFB</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Pr>
          <w:rFonts w:ascii="Arial" w:hAnsi="Arial" w:cs="Arial"/>
        </w:rPr>
        <w:t>IFB</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Pr>
          <w:rFonts w:ascii="Arial" w:hAnsi="Arial" w:cs="Arial"/>
        </w:rPr>
        <w:t>IFB</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Pr>
          <w:rFonts w:ascii="Arial" w:hAnsi="Arial" w:cs="Arial"/>
        </w:rPr>
        <w:t>IFB</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Pr>
          <w:rFonts w:ascii="Arial" w:hAnsi="Arial" w:cs="Arial"/>
        </w:rPr>
        <w:t>IFB</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Pr>
          <w:rFonts w:ascii="Arial" w:hAnsi="Arial" w:cs="Arial"/>
        </w:rPr>
        <w:t>IFB</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Pr>
          <w:rFonts w:ascii="Arial" w:hAnsi="Arial" w:cs="Arial"/>
        </w:rPr>
        <w:t>IFB</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t>
      </w:r>
      <w:r w:rsidRPr="00CB22C2">
        <w:rPr>
          <w:rFonts w:ascii="Arial" w:hAnsi="Arial" w:cs="Arial"/>
        </w:rPr>
        <w:lastRenderedPageBreak/>
        <w:t>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Pr>
          <w:rFonts w:ascii="Arial" w:hAnsi="Arial" w:cs="Arial"/>
        </w:rPr>
        <w:t>IFB</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w:t>
      </w:r>
    </w:p>
    <w:p w14:paraId="5E8F94C3" w14:textId="77777777" w:rsidR="005E5275" w:rsidRPr="00613A1D" w:rsidRDefault="005E5275" w:rsidP="00D45D8C">
      <w:pPr>
        <w:pStyle w:val="Header"/>
        <w:tabs>
          <w:tab w:val="clear" w:pos="4320"/>
          <w:tab w:val="clear" w:pos="8640"/>
        </w:tabs>
        <w:rPr>
          <w:rFonts w:ascii="Arial" w:hAnsi="Arial" w:cs="Arial"/>
          <w:szCs w:val="24"/>
        </w:rPr>
      </w:pPr>
    </w:p>
    <w:p w14:paraId="5E8F94C4" w14:textId="77777777" w:rsidR="005E5275" w:rsidRPr="0041264D" w:rsidRDefault="005E5275" w:rsidP="0041264D">
      <w:pPr>
        <w:pStyle w:val="Heading3"/>
        <w:rPr>
          <w:u w:val="none"/>
        </w:rPr>
      </w:pPr>
      <w:r w:rsidRPr="0041264D">
        <w:rPr>
          <w:u w:val="none"/>
        </w:rPr>
        <w:t>Post Selection Procedures</w:t>
      </w:r>
    </w:p>
    <w:p w14:paraId="5E8F94C5" w14:textId="77777777" w:rsidR="005E5275" w:rsidRPr="00613A1D" w:rsidRDefault="005E5275" w:rsidP="00D45D8C">
      <w:pPr>
        <w:jc w:val="both"/>
        <w:rPr>
          <w:rFonts w:ascii="Arial" w:hAnsi="Arial"/>
          <w:b/>
          <w:bCs/>
          <w:szCs w:val="24"/>
        </w:rPr>
      </w:pPr>
    </w:p>
    <w:p w14:paraId="5E8F94C6" w14:textId="77777777" w:rsidR="005E5275" w:rsidRPr="00CB22C2" w:rsidRDefault="005E5275" w:rsidP="00A045B6">
      <w:pPr>
        <w:jc w:val="both"/>
        <w:rPr>
          <w:rFonts w:ascii="Arial" w:hAnsi="Arial"/>
          <w:szCs w:val="24"/>
        </w:rPr>
      </w:pPr>
      <w:r w:rsidRPr="00CB22C2">
        <w:rPr>
          <w:rFonts w:ascii="Arial" w:hAnsi="Arial"/>
          <w:szCs w:val="24"/>
        </w:rPr>
        <w:t>Upon selection, the successful bidder will receive a proposed contract from NYSED.</w:t>
      </w:r>
      <w:r>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Pr>
          <w:rFonts w:ascii="Arial" w:hAnsi="Arial"/>
          <w:szCs w:val="24"/>
        </w:rPr>
        <w:t xml:space="preserve"> </w:t>
      </w:r>
      <w:r w:rsidRPr="00CB22C2">
        <w:rPr>
          <w:rFonts w:ascii="Arial" w:hAnsi="Arial"/>
          <w:szCs w:val="24"/>
        </w:rPr>
        <w:t xml:space="preserve">The contents of this </w:t>
      </w:r>
      <w:r>
        <w:rPr>
          <w:rFonts w:ascii="Arial" w:hAnsi="Arial"/>
          <w:szCs w:val="24"/>
        </w:rPr>
        <w:t>IFB</w:t>
      </w:r>
      <w:r w:rsidRPr="00CB22C2">
        <w:rPr>
          <w:rFonts w:ascii="Arial" w:hAnsi="Arial"/>
          <w:szCs w:val="24"/>
        </w:rPr>
        <w:t>, any subsequent correspondence during the proposal evaluation period, and such other stipulations as agreed upon may be made a part of the final contract prepared by NYSED.</w:t>
      </w:r>
      <w:r>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5E8F94C7" w14:textId="77777777" w:rsidR="005E5275" w:rsidRPr="00CB22C2" w:rsidRDefault="005E5275" w:rsidP="00D45D8C">
      <w:pPr>
        <w:jc w:val="both"/>
        <w:rPr>
          <w:rFonts w:ascii="Arial" w:hAnsi="Arial" w:cs="Arial"/>
        </w:rPr>
      </w:pPr>
    </w:p>
    <w:p w14:paraId="5E8F94C8" w14:textId="77777777" w:rsidR="005E5275" w:rsidRPr="0041264D" w:rsidRDefault="005E5275" w:rsidP="0041264D">
      <w:pPr>
        <w:pStyle w:val="Heading3"/>
        <w:rPr>
          <w:u w:val="none"/>
        </w:rPr>
      </w:pPr>
      <w:r w:rsidRPr="0041264D">
        <w:rPr>
          <w:u w:val="none"/>
        </w:rPr>
        <w:t>Debriefing Procedures</w:t>
      </w:r>
    </w:p>
    <w:p w14:paraId="5E8F94C9" w14:textId="77777777" w:rsidR="005E5275" w:rsidRPr="00CB22C2" w:rsidRDefault="005E5275" w:rsidP="00D45D8C">
      <w:pPr>
        <w:jc w:val="both"/>
        <w:rPr>
          <w:rFonts w:ascii="Arial" w:hAnsi="Arial"/>
        </w:rPr>
      </w:pPr>
    </w:p>
    <w:p w14:paraId="5E8F94CA" w14:textId="77777777" w:rsidR="005E5275" w:rsidRDefault="005E5275" w:rsidP="0020162D">
      <w:pPr>
        <w:jc w:val="both"/>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E8F94CB" w14:textId="77777777" w:rsidR="005E5275" w:rsidRDefault="005E5275" w:rsidP="0020162D">
      <w:pPr>
        <w:jc w:val="both"/>
        <w:rPr>
          <w:rFonts w:ascii="Arial" w:hAnsi="Arial"/>
        </w:rPr>
      </w:pPr>
    </w:p>
    <w:p w14:paraId="5E8F94CC" w14:textId="77777777" w:rsidR="005E5275" w:rsidRPr="00CF7BA6" w:rsidRDefault="005E5275" w:rsidP="0020162D">
      <w:pPr>
        <w:pStyle w:val="ListParagraph"/>
        <w:numPr>
          <w:ilvl w:val="0"/>
          <w:numId w:val="11"/>
        </w:numPr>
        <w:jc w:val="both"/>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32" w:history="1">
        <w:r w:rsidRPr="006F5748">
          <w:rPr>
            <w:rStyle w:val="Hyperlink"/>
            <w:rFonts w:ascii="Arial" w:hAnsi="Arial"/>
          </w:rPr>
          <w:t>online form</w:t>
        </w:r>
      </w:hyperlink>
      <w:r>
        <w:rPr>
          <w:rFonts w:ascii="Arial" w:hAnsi="Arial"/>
        </w:rPr>
        <w:t>.</w:t>
      </w:r>
    </w:p>
    <w:p w14:paraId="5E8F94CD" w14:textId="77777777" w:rsidR="005E5275" w:rsidRDefault="005E5275" w:rsidP="0020162D">
      <w:pPr>
        <w:jc w:val="both"/>
        <w:rPr>
          <w:rFonts w:ascii="Arial" w:hAnsi="Arial"/>
        </w:rPr>
      </w:pPr>
    </w:p>
    <w:p w14:paraId="5E8F94CE" w14:textId="77777777" w:rsidR="005E5275" w:rsidRPr="00CF7BA6" w:rsidRDefault="005E5275" w:rsidP="0020162D">
      <w:pPr>
        <w:pStyle w:val="ListParagraph"/>
        <w:numPr>
          <w:ilvl w:val="0"/>
          <w:numId w:val="11"/>
        </w:numPr>
        <w:jc w:val="both"/>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CF7BA6">
        <w:rPr>
          <w:rFonts w:ascii="Arial" w:hAnsi="Arial"/>
        </w:rPr>
        <w:t>video-conferencing</w:t>
      </w:r>
      <w:proofErr w:type="gramEnd"/>
      <w:r w:rsidRPr="00CF7BA6">
        <w:rPr>
          <w:rFonts w:ascii="Arial" w:hAnsi="Arial"/>
        </w:rPr>
        <w:t xml:space="preserve"> or other types of electronic communication. </w:t>
      </w:r>
    </w:p>
    <w:p w14:paraId="5E8F94CF" w14:textId="77777777" w:rsidR="005E5275" w:rsidRDefault="005E5275" w:rsidP="0020162D">
      <w:pPr>
        <w:jc w:val="both"/>
        <w:rPr>
          <w:rFonts w:ascii="Arial" w:hAnsi="Arial"/>
        </w:rPr>
      </w:pPr>
    </w:p>
    <w:p w14:paraId="5E8F94D0" w14:textId="77777777" w:rsidR="005E5275" w:rsidRPr="00CF7BA6" w:rsidRDefault="005E5275" w:rsidP="0020162D">
      <w:pPr>
        <w:pStyle w:val="ListParagraph"/>
        <w:numPr>
          <w:ilvl w:val="0"/>
          <w:numId w:val="11"/>
        </w:numPr>
        <w:jc w:val="both"/>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5E8F94D1" w14:textId="77777777" w:rsidR="005E5275" w:rsidRPr="00613A1D" w:rsidRDefault="005E5275" w:rsidP="00D45D8C">
      <w:pPr>
        <w:jc w:val="both"/>
        <w:rPr>
          <w:rFonts w:ascii="Arial" w:hAnsi="Arial"/>
        </w:rPr>
      </w:pPr>
    </w:p>
    <w:p w14:paraId="5E8F94D2" w14:textId="77777777" w:rsidR="005E5275" w:rsidRPr="0041264D" w:rsidRDefault="005E5275" w:rsidP="0041264D">
      <w:pPr>
        <w:pStyle w:val="Heading3"/>
        <w:rPr>
          <w:u w:val="none"/>
        </w:rPr>
      </w:pPr>
      <w:r w:rsidRPr="0041264D">
        <w:rPr>
          <w:u w:val="none"/>
        </w:rPr>
        <w:t>Contract Award Protest Procedures</w:t>
      </w:r>
    </w:p>
    <w:p w14:paraId="5E8F94D3" w14:textId="77777777" w:rsidR="005E5275" w:rsidRPr="00CB22C2" w:rsidRDefault="005E5275" w:rsidP="00D45D8C">
      <w:pPr>
        <w:jc w:val="both"/>
        <w:rPr>
          <w:rFonts w:ascii="Arial" w:hAnsi="Arial"/>
        </w:rPr>
      </w:pPr>
    </w:p>
    <w:p w14:paraId="5E8F94D4" w14:textId="77777777" w:rsidR="005E5275" w:rsidRPr="00CB22C2" w:rsidRDefault="005E5275" w:rsidP="00D45D8C">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5E8F94D5" w14:textId="77777777" w:rsidR="005E5275" w:rsidRPr="00CB22C2" w:rsidRDefault="005E5275" w:rsidP="00D45D8C">
      <w:pPr>
        <w:jc w:val="both"/>
        <w:rPr>
          <w:rFonts w:ascii="Arial" w:hAnsi="Arial"/>
        </w:rPr>
      </w:pPr>
    </w:p>
    <w:p w14:paraId="5E8F94D6" w14:textId="77777777" w:rsidR="005E5275" w:rsidRPr="00CB22C2" w:rsidRDefault="005E5275" w:rsidP="001D5F8D">
      <w:pPr>
        <w:numPr>
          <w:ilvl w:val="0"/>
          <w:numId w:val="12"/>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5E8F94D7" w14:textId="77777777" w:rsidR="005E5275" w:rsidRPr="00CB22C2" w:rsidRDefault="005E5275" w:rsidP="00700A16">
      <w:pPr>
        <w:ind w:left="720"/>
        <w:jc w:val="both"/>
        <w:rPr>
          <w:rFonts w:ascii="Arial" w:hAnsi="Arial"/>
        </w:rPr>
      </w:pPr>
    </w:p>
    <w:p w14:paraId="5E8F94D8" w14:textId="77777777" w:rsidR="005E5275" w:rsidRPr="00CB22C2" w:rsidRDefault="005E5275" w:rsidP="001D5F8D">
      <w:pPr>
        <w:numPr>
          <w:ilvl w:val="0"/>
          <w:numId w:val="12"/>
        </w:numPr>
        <w:ind w:left="720"/>
        <w:jc w:val="both"/>
        <w:rPr>
          <w:rFonts w:ascii="Arial" w:hAnsi="Arial"/>
        </w:rPr>
      </w:pPr>
      <w:r w:rsidRPr="00CB22C2">
        <w:rPr>
          <w:rFonts w:ascii="Arial" w:hAnsi="Arial"/>
        </w:rPr>
        <w:lastRenderedPageBreak/>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33" w:history="1">
        <w:r w:rsidRPr="006F5748">
          <w:rPr>
            <w:rStyle w:val="Hyperlink"/>
            <w:rFonts w:ascii="Arial" w:hAnsi="Arial"/>
          </w:rPr>
          <w:t>online form</w:t>
        </w:r>
      </w:hyperlink>
      <w:r>
        <w:rPr>
          <w:rFonts w:ascii="Arial" w:hAnsi="Arial"/>
        </w:rPr>
        <w:t>.</w:t>
      </w:r>
    </w:p>
    <w:p w14:paraId="5E8F94D9" w14:textId="77777777" w:rsidR="005E5275" w:rsidRPr="00CB22C2" w:rsidRDefault="005E5275" w:rsidP="00D45D8C">
      <w:pPr>
        <w:jc w:val="both"/>
        <w:rPr>
          <w:rFonts w:ascii="Arial" w:hAnsi="Arial"/>
        </w:rPr>
      </w:pPr>
    </w:p>
    <w:p w14:paraId="5E8F94DA" w14:textId="77777777" w:rsidR="005E5275" w:rsidRPr="00CB22C2" w:rsidRDefault="005E5275" w:rsidP="001D5F8D">
      <w:pPr>
        <w:numPr>
          <w:ilvl w:val="0"/>
          <w:numId w:val="12"/>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5E8F94DB" w14:textId="77777777" w:rsidR="005E5275" w:rsidRPr="00CB22C2" w:rsidRDefault="005E5275" w:rsidP="00700A16">
      <w:pPr>
        <w:ind w:left="720" w:hanging="360"/>
        <w:jc w:val="both"/>
        <w:rPr>
          <w:rFonts w:ascii="Arial" w:hAnsi="Arial"/>
        </w:rPr>
      </w:pPr>
    </w:p>
    <w:p w14:paraId="5E8F94DC" w14:textId="77777777" w:rsidR="005E5275" w:rsidRPr="00CB22C2" w:rsidRDefault="005E5275" w:rsidP="00700A16">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5E8F94DD" w14:textId="77777777" w:rsidR="005E5275" w:rsidRPr="00613A1D" w:rsidRDefault="005E5275" w:rsidP="00D45D8C">
      <w:pPr>
        <w:pStyle w:val="Header"/>
        <w:tabs>
          <w:tab w:val="clear" w:pos="4320"/>
          <w:tab w:val="clear" w:pos="8640"/>
        </w:tabs>
        <w:rPr>
          <w:rFonts w:ascii="Arial" w:hAnsi="Arial"/>
          <w:szCs w:val="24"/>
        </w:rPr>
      </w:pPr>
    </w:p>
    <w:p w14:paraId="5E8F94DE" w14:textId="77777777" w:rsidR="005E5275" w:rsidRPr="0041264D" w:rsidRDefault="005E5275" w:rsidP="0041264D">
      <w:pPr>
        <w:pStyle w:val="Heading3"/>
        <w:rPr>
          <w:u w:val="none"/>
        </w:rPr>
      </w:pPr>
      <w:r w:rsidRPr="0041264D">
        <w:rPr>
          <w:u w:val="none"/>
        </w:rPr>
        <w:t>Vendor Responsibility</w:t>
      </w:r>
    </w:p>
    <w:p w14:paraId="5E8F94DF" w14:textId="77777777" w:rsidR="005E5275" w:rsidRPr="00CB22C2" w:rsidRDefault="005E5275" w:rsidP="00D45D8C">
      <w:pPr>
        <w:jc w:val="both"/>
        <w:rPr>
          <w:rFonts w:ascii="Arial" w:hAnsi="Arial" w:cs="Arial"/>
        </w:rPr>
      </w:pPr>
    </w:p>
    <w:p w14:paraId="5E8F94E0" w14:textId="77777777" w:rsidR="005E5275" w:rsidRPr="00CB22C2" w:rsidRDefault="005E5275"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34"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35"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5E8F94E1" w14:textId="77777777" w:rsidR="005E5275" w:rsidRPr="00CB22C2" w:rsidRDefault="005E5275" w:rsidP="00D45D8C">
      <w:pPr>
        <w:pStyle w:val="Default"/>
        <w:jc w:val="both"/>
        <w:rPr>
          <w:color w:val="auto"/>
        </w:rPr>
      </w:pPr>
    </w:p>
    <w:p w14:paraId="5E8F94E2" w14:textId="77777777" w:rsidR="005E5275" w:rsidRPr="00CB22C2" w:rsidRDefault="005E5275"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36" w:history="1">
        <w:proofErr w:type="spellStart"/>
        <w:r w:rsidRPr="00455ED3">
          <w:rPr>
            <w:rStyle w:val="Hyperlink"/>
          </w:rPr>
          <w:t>VendRep</w:t>
        </w:r>
        <w:proofErr w:type="spellEnd"/>
        <w:r w:rsidRPr="00455ED3">
          <w:rPr>
            <w:rStyle w:val="Hyperlink"/>
          </w:rPr>
          <w:t xml:space="preserve"> System Instructions</w:t>
        </w:r>
      </w:hyperlink>
      <w:r w:rsidRPr="00CB22C2">
        <w:rPr>
          <w:color w:val="auto"/>
        </w:rPr>
        <w:t xml:space="preserve"> or go directly to the </w:t>
      </w:r>
      <w:hyperlink r:id="rId37" w:history="1">
        <w:proofErr w:type="spellStart"/>
        <w:r w:rsidRPr="00455ED3">
          <w:rPr>
            <w:rStyle w:val="Hyperlink"/>
          </w:rPr>
          <w:t>VendRep</w:t>
        </w:r>
        <w:proofErr w:type="spellEnd"/>
        <w:r w:rsidRPr="00455ED3">
          <w:rPr>
            <w:rStyle w:val="Hyperlink"/>
          </w:rPr>
          <w:t xml:space="preserve"> System on the Office of the State Comptroller's website</w:t>
        </w:r>
      </w:hyperlink>
      <w:r w:rsidRPr="00CB22C2">
        <w:rPr>
          <w:color w:val="auto"/>
        </w:rPr>
        <w:t>.</w:t>
      </w:r>
    </w:p>
    <w:p w14:paraId="5E8F94E3" w14:textId="77777777" w:rsidR="005E5275" w:rsidRPr="00CB22C2" w:rsidRDefault="005E5275" w:rsidP="00D45D8C">
      <w:pPr>
        <w:pStyle w:val="Default"/>
        <w:jc w:val="both"/>
        <w:rPr>
          <w:color w:val="auto"/>
        </w:rPr>
      </w:pPr>
    </w:p>
    <w:p w14:paraId="5E8F94E4" w14:textId="77777777" w:rsidR="005E5275" w:rsidRPr="00CB22C2" w:rsidRDefault="005E5275" w:rsidP="00D45D8C">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38"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39" w:history="1">
        <w:r w:rsidRPr="00CB24F4">
          <w:rPr>
            <w:rStyle w:val="Hyperlink"/>
          </w:rPr>
          <w:t>ITServiceDesk@osc.ny.gov</w:t>
        </w:r>
      </w:hyperlink>
      <w:r w:rsidRPr="00CB22C2">
        <w:rPr>
          <w:color w:val="auto"/>
        </w:rPr>
        <w:t>.</w:t>
      </w:r>
    </w:p>
    <w:p w14:paraId="5E8F94E5" w14:textId="77777777" w:rsidR="005E5275" w:rsidRPr="00CB22C2" w:rsidRDefault="005E5275" w:rsidP="00D45D8C">
      <w:pPr>
        <w:pStyle w:val="Default"/>
        <w:jc w:val="both"/>
        <w:rPr>
          <w:color w:val="auto"/>
        </w:rPr>
      </w:pPr>
    </w:p>
    <w:p w14:paraId="5E8F94E6" w14:textId="77777777" w:rsidR="005E5275" w:rsidRPr="00CB22C2" w:rsidRDefault="005E5275"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40" w:history="1">
        <w:proofErr w:type="spellStart"/>
        <w:r w:rsidRPr="00455ED3">
          <w:rPr>
            <w:rStyle w:val="Hyperlink"/>
          </w:rPr>
          <w:t>VendRep</w:t>
        </w:r>
        <w:proofErr w:type="spellEnd"/>
        <w:r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5E8F94E7" w14:textId="77777777" w:rsidR="005E5275" w:rsidRPr="00CB22C2" w:rsidRDefault="005E5275" w:rsidP="00D45D8C">
      <w:pPr>
        <w:pStyle w:val="Default"/>
        <w:jc w:val="both"/>
        <w:rPr>
          <w:color w:val="auto"/>
        </w:rPr>
      </w:pPr>
    </w:p>
    <w:p w14:paraId="5E8F94E8" w14:textId="77777777" w:rsidR="005E5275" w:rsidRPr="00CB22C2" w:rsidRDefault="005E5275" w:rsidP="006B1254">
      <w:pPr>
        <w:rPr>
          <w:rFonts w:ascii="Arial" w:hAnsi="Arial" w:cs="Arial"/>
          <w:b/>
          <w:szCs w:val="24"/>
        </w:rPr>
      </w:pPr>
      <w:bookmarkStart w:id="6" w:name="2"/>
      <w:bookmarkEnd w:id="6"/>
      <w:r w:rsidRPr="00CB22C2">
        <w:rPr>
          <w:rFonts w:ascii="Arial" w:hAnsi="Arial" w:cs="Arial"/>
          <w:b/>
          <w:szCs w:val="24"/>
        </w:rPr>
        <w:t>Subcontractors:</w:t>
      </w:r>
    </w:p>
    <w:p w14:paraId="5E8F94E9" w14:textId="77777777" w:rsidR="005E5275" w:rsidRPr="00CB22C2" w:rsidRDefault="005E5275"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5E8F94EA" w14:textId="77777777" w:rsidR="005E5275" w:rsidRPr="00CB22C2" w:rsidRDefault="005E5275" w:rsidP="006B1254">
      <w:pPr>
        <w:rPr>
          <w:rFonts w:ascii="Arial" w:hAnsi="Arial" w:cs="Arial"/>
          <w:szCs w:val="24"/>
        </w:rPr>
      </w:pPr>
    </w:p>
    <w:p w14:paraId="5E8F94EB" w14:textId="77777777" w:rsidR="005E5275" w:rsidRPr="00CB22C2" w:rsidRDefault="005E5275"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5E8F94EC" w14:textId="77777777" w:rsidR="005E5275" w:rsidRPr="00CB22C2" w:rsidRDefault="005E5275"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5E8F94ED" w14:textId="77777777" w:rsidR="005E5275" w:rsidRPr="00CB22C2" w:rsidRDefault="005E5275"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p>
    <w:p w14:paraId="5E8F94EE" w14:textId="77777777" w:rsidR="005E5275" w:rsidRPr="00CB22C2" w:rsidRDefault="005E5275" w:rsidP="00EE7DE2">
      <w:pPr>
        <w:ind w:left="360"/>
        <w:rPr>
          <w:rFonts w:ascii="Arial" w:hAnsi="Arial" w:cs="Arial"/>
          <w:szCs w:val="24"/>
        </w:rPr>
      </w:pPr>
    </w:p>
    <w:p w14:paraId="5E8F94EF" w14:textId="77777777" w:rsidR="005E5275" w:rsidRPr="00CB22C2" w:rsidRDefault="005E5275" w:rsidP="006B1254">
      <w:pPr>
        <w:jc w:val="both"/>
        <w:rPr>
          <w:rFonts w:ascii="Arial" w:hAnsi="Arial" w:cs="Arial"/>
          <w:b/>
          <w:bCs/>
        </w:rPr>
      </w:pPr>
      <w:r w:rsidRPr="00CB22C2">
        <w:rPr>
          <w:rFonts w:ascii="Arial" w:hAnsi="Arial" w:cs="Arial"/>
          <w:b/>
          <w:bCs/>
        </w:rPr>
        <w:lastRenderedPageBreak/>
        <w:t>Note: Bidders must acknowledge their method of filing their questionnaire by checking the appropriate box on the Response Sheet for Bids (5. Submission Documents).</w:t>
      </w:r>
    </w:p>
    <w:p w14:paraId="5E8F94F0" w14:textId="77777777" w:rsidR="005E5275" w:rsidRPr="00CB22C2" w:rsidRDefault="005E5275" w:rsidP="00D45D8C">
      <w:pPr>
        <w:autoSpaceDE w:val="0"/>
        <w:autoSpaceDN w:val="0"/>
        <w:adjustRightInd w:val="0"/>
        <w:rPr>
          <w:rFonts w:ascii="Arial" w:hAnsi="Arial" w:cs="Arial"/>
          <w:szCs w:val="16"/>
          <w:u w:val="single"/>
        </w:rPr>
      </w:pPr>
    </w:p>
    <w:p w14:paraId="5E8F94F1" w14:textId="77777777" w:rsidR="005E5275" w:rsidRPr="0041264D" w:rsidRDefault="005E5275" w:rsidP="0041264D">
      <w:pPr>
        <w:pStyle w:val="Heading3"/>
        <w:rPr>
          <w:u w:val="none"/>
        </w:rPr>
      </w:pPr>
      <w:r w:rsidRPr="0041264D">
        <w:rPr>
          <w:u w:val="none"/>
        </w:rPr>
        <w:t>Procurement Lobbying Law</w:t>
      </w:r>
    </w:p>
    <w:p w14:paraId="5E8F94F2" w14:textId="77777777" w:rsidR="005E5275" w:rsidRPr="00CB22C2" w:rsidRDefault="005E5275" w:rsidP="00D45D8C">
      <w:pPr>
        <w:autoSpaceDE w:val="0"/>
        <w:autoSpaceDN w:val="0"/>
        <w:adjustRightInd w:val="0"/>
        <w:rPr>
          <w:rFonts w:ascii="Arial" w:hAnsi="Arial" w:cs="Arial"/>
          <w:szCs w:val="16"/>
          <w:u w:val="single"/>
        </w:rPr>
      </w:pPr>
    </w:p>
    <w:p w14:paraId="5E8F94F3" w14:textId="77777777" w:rsidR="005E5275" w:rsidRPr="00CB22C2" w:rsidRDefault="005E5275" w:rsidP="0020162D">
      <w:pPr>
        <w:autoSpaceDE w:val="0"/>
        <w:autoSpaceDN w:val="0"/>
        <w:adjustRightInd w:val="0"/>
        <w:jc w:val="both"/>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41"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5E8F94F4" w14:textId="77777777" w:rsidR="005E5275" w:rsidRPr="00CB22C2" w:rsidRDefault="005E5275" w:rsidP="00D45D8C">
      <w:pPr>
        <w:autoSpaceDE w:val="0"/>
        <w:autoSpaceDN w:val="0"/>
        <w:adjustRightInd w:val="0"/>
        <w:rPr>
          <w:rFonts w:ascii="Arial" w:hAnsi="Arial" w:cs="Arial"/>
          <w:szCs w:val="16"/>
        </w:rPr>
      </w:pPr>
    </w:p>
    <w:p w14:paraId="5E8F94F5" w14:textId="77777777" w:rsidR="005E5275" w:rsidRPr="00CB22C2" w:rsidRDefault="005E5275"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5E8F94F6" w14:textId="77777777" w:rsidR="005E5275" w:rsidRPr="00CB22C2" w:rsidRDefault="005E5275"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Pr>
          <w:rFonts w:ascii="Arial" w:hAnsi="Arial" w:cs="Arial"/>
          <w:b/>
          <w:szCs w:val="16"/>
        </w:rPr>
        <w:t>Keri Willis</w:t>
      </w:r>
    </w:p>
    <w:p w14:paraId="5E8F94F7" w14:textId="36D0A6C1" w:rsidR="005E5275" w:rsidRPr="00CB22C2" w:rsidRDefault="005E5275"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4007FB">
        <w:rPr>
          <w:rFonts w:ascii="Arial" w:hAnsi="Arial" w:cs="Arial"/>
          <w:b/>
          <w:szCs w:val="16"/>
        </w:rPr>
        <w:t>Thomas McBride</w:t>
      </w:r>
    </w:p>
    <w:p w14:paraId="5E8F94F8" w14:textId="77777777" w:rsidR="005E5275" w:rsidRPr="00CB22C2" w:rsidRDefault="005E5275" w:rsidP="00D45D8C">
      <w:pPr>
        <w:autoSpaceDE w:val="0"/>
        <w:autoSpaceDN w:val="0"/>
        <w:adjustRightInd w:val="0"/>
        <w:rPr>
          <w:rFonts w:ascii="Arial" w:hAnsi="Arial" w:cs="Arial"/>
          <w:szCs w:val="16"/>
          <w:u w:val="single"/>
        </w:rPr>
      </w:pPr>
    </w:p>
    <w:p w14:paraId="5E8F94F9" w14:textId="77777777" w:rsidR="005E5275" w:rsidRPr="0041264D" w:rsidRDefault="005E5275" w:rsidP="00613A1D">
      <w:pPr>
        <w:pStyle w:val="Heading3"/>
        <w:rPr>
          <w:u w:val="none"/>
        </w:rPr>
      </w:pPr>
      <w:r w:rsidRPr="0041264D">
        <w:rPr>
          <w:u w:val="none"/>
        </w:rPr>
        <w:t>Consultant Disclosure Legislation</w:t>
      </w:r>
    </w:p>
    <w:p w14:paraId="5E8F94FA" w14:textId="77777777" w:rsidR="005E5275" w:rsidRDefault="005E5275" w:rsidP="00613A1D">
      <w:pPr>
        <w:pStyle w:val="NormalWeb"/>
        <w:spacing w:before="0" w:beforeAutospacing="0" w:after="0" w:afterAutospacing="0"/>
        <w:jc w:val="both"/>
        <w:rPr>
          <w:rFonts w:ascii="Arial" w:hAnsi="Arial" w:cs="Arial"/>
          <w:sz w:val="24"/>
        </w:rPr>
      </w:pPr>
    </w:p>
    <w:p w14:paraId="5E8F94FB" w14:textId="77777777" w:rsidR="005E5275" w:rsidRPr="00CB22C2" w:rsidRDefault="005E5275"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t>
      </w:r>
      <w:proofErr w:type="gramStart"/>
      <w:r w:rsidRPr="00CB22C2">
        <w:rPr>
          <w:rFonts w:ascii="Arial" w:hAnsi="Arial" w:cs="Arial"/>
          <w:sz w:val="24"/>
        </w:rPr>
        <w:t>worked</w:t>
      </w:r>
      <w:proofErr w:type="gramEnd"/>
      <w:r w:rsidRPr="00CB22C2">
        <w:rPr>
          <w:rFonts w:ascii="Arial" w:hAnsi="Arial" w:cs="Arial"/>
          <w:sz w:val="24"/>
        </w:rPr>
        <w:t xml:space="preserve">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5E8F94FC" w14:textId="77777777" w:rsidR="005E5275" w:rsidRDefault="005E5275" w:rsidP="00613A1D">
      <w:pPr>
        <w:pStyle w:val="NormalWeb"/>
        <w:spacing w:before="0" w:beforeAutospacing="0" w:after="0" w:afterAutospacing="0"/>
        <w:jc w:val="both"/>
        <w:rPr>
          <w:rFonts w:ascii="Arial" w:hAnsi="Arial" w:cs="Arial"/>
          <w:sz w:val="24"/>
          <w:szCs w:val="17"/>
        </w:rPr>
      </w:pPr>
    </w:p>
    <w:p w14:paraId="5E8F94FD" w14:textId="77777777" w:rsidR="005E5275" w:rsidRPr="00CB22C2" w:rsidRDefault="005E5275"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5E8F94FE" w14:textId="77777777" w:rsidR="005E5275" w:rsidRDefault="005E5275" w:rsidP="00613A1D">
      <w:pPr>
        <w:pStyle w:val="NormalWeb"/>
        <w:spacing w:before="0" w:beforeAutospacing="0" w:after="0" w:afterAutospacing="0"/>
        <w:jc w:val="both"/>
        <w:rPr>
          <w:rFonts w:ascii="Arial" w:hAnsi="Arial" w:cs="Arial"/>
          <w:sz w:val="24"/>
        </w:rPr>
      </w:pPr>
    </w:p>
    <w:p w14:paraId="5E8F94FF" w14:textId="77777777" w:rsidR="005E5275" w:rsidRPr="00CB22C2" w:rsidRDefault="005E5275"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5E8F9500" w14:textId="77777777" w:rsidR="005E5275" w:rsidRDefault="005E5275" w:rsidP="00613A1D">
      <w:pPr>
        <w:pStyle w:val="NormalWeb"/>
        <w:spacing w:before="0" w:beforeAutospacing="0" w:after="0" w:afterAutospacing="0"/>
        <w:jc w:val="both"/>
      </w:pPr>
    </w:p>
    <w:p w14:paraId="5E8F9501" w14:textId="77777777" w:rsidR="005E5275" w:rsidRDefault="00000000" w:rsidP="00613A1D">
      <w:pPr>
        <w:pStyle w:val="NormalWeb"/>
        <w:spacing w:before="0" w:beforeAutospacing="0" w:after="0" w:afterAutospacing="0"/>
        <w:jc w:val="both"/>
        <w:rPr>
          <w:rStyle w:val="Hyperlink"/>
          <w:rFonts w:ascii="Arial" w:hAnsi="Arial" w:cs="Arial"/>
          <w:sz w:val="24"/>
        </w:rPr>
      </w:pPr>
      <w:hyperlink r:id="rId42" w:history="1">
        <w:r w:rsidR="005E5275" w:rsidRPr="002C60C1">
          <w:rPr>
            <w:rStyle w:val="Hyperlink"/>
            <w:rFonts w:ascii="Arial" w:hAnsi="Arial" w:cs="Arial"/>
            <w:sz w:val="24"/>
          </w:rPr>
          <w:t>Form A</w:t>
        </w:r>
      </w:hyperlink>
      <w:r w:rsidR="005E5275">
        <w:rPr>
          <w:rFonts w:ascii="Arial" w:hAnsi="Arial" w:cs="Arial"/>
          <w:sz w:val="24"/>
        </w:rPr>
        <w:t xml:space="preserve"> is available on </w:t>
      </w:r>
      <w:r w:rsidR="005E5275" w:rsidRPr="002C60C1">
        <w:rPr>
          <w:rFonts w:ascii="Arial" w:hAnsi="Arial" w:cs="Arial"/>
          <w:sz w:val="24"/>
        </w:rPr>
        <w:t>OSC’s website</w:t>
      </w:r>
      <w:r w:rsidR="005E5275">
        <w:rPr>
          <w:rFonts w:ascii="Arial" w:hAnsi="Arial" w:cs="Arial"/>
          <w:sz w:val="24"/>
        </w:rPr>
        <w:t>.</w:t>
      </w:r>
    </w:p>
    <w:p w14:paraId="5E8F9502" w14:textId="77777777" w:rsidR="005E5275" w:rsidRDefault="005E5275" w:rsidP="00613A1D">
      <w:pPr>
        <w:pStyle w:val="NormalWeb"/>
        <w:spacing w:before="0" w:beforeAutospacing="0" w:after="0" w:afterAutospacing="0"/>
        <w:jc w:val="both"/>
        <w:rPr>
          <w:rFonts w:ascii="Arial" w:hAnsi="Arial" w:cs="Arial"/>
          <w:b/>
          <w:sz w:val="24"/>
          <w:szCs w:val="24"/>
        </w:rPr>
      </w:pPr>
    </w:p>
    <w:p w14:paraId="5E8F9503" w14:textId="77777777" w:rsidR="005E5275" w:rsidRPr="00CB22C2" w:rsidRDefault="005E5275"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5E8F9504" w14:textId="77777777" w:rsidR="005E5275" w:rsidRPr="00CB22C2" w:rsidRDefault="005E5275"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w:t>
      </w:r>
      <w:r w:rsidRPr="00CB22C2">
        <w:rPr>
          <w:rFonts w:ascii="Arial" w:hAnsi="Arial" w:cs="Arial"/>
          <w:sz w:val="24"/>
        </w:rPr>
        <w:lastRenderedPageBreak/>
        <w:t>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5E8F9505" w14:textId="77777777" w:rsidR="005E5275" w:rsidRDefault="005E5275" w:rsidP="00613A1D">
      <w:pPr>
        <w:pStyle w:val="NormalWeb"/>
        <w:spacing w:before="0" w:beforeAutospacing="0" w:after="0" w:afterAutospacing="0"/>
        <w:jc w:val="both"/>
      </w:pPr>
    </w:p>
    <w:p w14:paraId="5E8F9506" w14:textId="77777777" w:rsidR="005E5275" w:rsidRDefault="00000000" w:rsidP="00613A1D">
      <w:pPr>
        <w:pStyle w:val="NormalWeb"/>
        <w:spacing w:before="0" w:beforeAutospacing="0" w:after="0" w:afterAutospacing="0"/>
        <w:jc w:val="both"/>
        <w:rPr>
          <w:rStyle w:val="Hyperlink"/>
          <w:rFonts w:ascii="Arial" w:hAnsi="Arial" w:cs="Arial"/>
          <w:sz w:val="24"/>
        </w:rPr>
      </w:pPr>
      <w:hyperlink r:id="rId43" w:history="1">
        <w:r w:rsidR="005E5275" w:rsidRPr="002C60C1">
          <w:rPr>
            <w:rStyle w:val="Hyperlink"/>
            <w:rFonts w:ascii="Arial" w:hAnsi="Arial" w:cs="Arial"/>
            <w:sz w:val="24"/>
          </w:rPr>
          <w:t>Form B</w:t>
        </w:r>
      </w:hyperlink>
      <w:r w:rsidR="005E5275">
        <w:rPr>
          <w:rFonts w:ascii="Arial" w:hAnsi="Arial" w:cs="Arial"/>
          <w:sz w:val="24"/>
        </w:rPr>
        <w:t xml:space="preserve"> is available on </w:t>
      </w:r>
      <w:r w:rsidR="005E5275" w:rsidRPr="002C60C1">
        <w:rPr>
          <w:rFonts w:ascii="Arial" w:hAnsi="Arial" w:cs="Arial"/>
          <w:sz w:val="24"/>
        </w:rPr>
        <w:t>OSC’s website</w:t>
      </w:r>
      <w:r w:rsidR="005E5275">
        <w:rPr>
          <w:rFonts w:ascii="Arial" w:hAnsi="Arial" w:cs="Arial"/>
          <w:sz w:val="24"/>
        </w:rPr>
        <w:t>.</w:t>
      </w:r>
    </w:p>
    <w:p w14:paraId="5E8F9507" w14:textId="77777777" w:rsidR="005E5275" w:rsidRDefault="005E5275" w:rsidP="00613A1D">
      <w:pPr>
        <w:pStyle w:val="NormalWeb"/>
        <w:spacing w:before="0" w:beforeAutospacing="0" w:after="0" w:afterAutospacing="0"/>
        <w:jc w:val="both"/>
        <w:rPr>
          <w:rFonts w:ascii="Arial" w:hAnsi="Arial" w:cs="Arial"/>
          <w:sz w:val="24"/>
        </w:rPr>
      </w:pPr>
    </w:p>
    <w:p w14:paraId="5E8F9508" w14:textId="77777777" w:rsidR="005E5275" w:rsidRPr="00CB22C2" w:rsidRDefault="005E5275"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4" w:history="1">
        <w:r>
          <w:rPr>
            <w:rStyle w:val="Hyperlink"/>
            <w:rFonts w:ascii="Arial" w:hAnsi="Arial" w:cs="Arial"/>
            <w:sz w:val="24"/>
          </w:rPr>
          <w:t>OSC Guide to Financial Operations.</w:t>
        </w:r>
      </w:hyperlink>
    </w:p>
    <w:p w14:paraId="5E8F9509" w14:textId="77777777" w:rsidR="005E5275" w:rsidRDefault="005E5275" w:rsidP="0041264D">
      <w:pPr>
        <w:pStyle w:val="Heading3"/>
        <w:rPr>
          <w:u w:val="none"/>
        </w:rPr>
      </w:pPr>
    </w:p>
    <w:p w14:paraId="5E8F950A" w14:textId="77777777" w:rsidR="005E5275" w:rsidRPr="0041264D" w:rsidRDefault="005E5275" w:rsidP="0041264D">
      <w:pPr>
        <w:pStyle w:val="Heading3"/>
        <w:rPr>
          <w:u w:val="none"/>
        </w:rPr>
      </w:pPr>
      <w:r w:rsidRPr="0041264D">
        <w:rPr>
          <w:u w:val="none"/>
        </w:rPr>
        <w:t xml:space="preserve">Public Officer’s Law Section 73 </w:t>
      </w:r>
    </w:p>
    <w:p w14:paraId="5E8F950B" w14:textId="77777777" w:rsidR="005E5275" w:rsidRPr="00CB22C2" w:rsidRDefault="005E5275" w:rsidP="00D45D8C"/>
    <w:p w14:paraId="5E8F950C" w14:textId="77777777" w:rsidR="005E5275" w:rsidRPr="00CB22C2" w:rsidRDefault="005E5275" w:rsidP="00D45D8C">
      <w:pPr>
        <w:rPr>
          <w:rFonts w:ascii="Arial" w:hAnsi="Arial" w:cs="Arial"/>
        </w:rPr>
      </w:pPr>
      <w:r w:rsidRPr="00CB22C2">
        <w:rPr>
          <w:rFonts w:ascii="Arial" w:hAnsi="Arial" w:cs="Arial"/>
        </w:rPr>
        <w:t>All bidders must comply with Public Officer’s Law Section 73 (4)(a), as follows:</w:t>
      </w:r>
    </w:p>
    <w:p w14:paraId="5E8F950D" w14:textId="77777777" w:rsidR="005E5275" w:rsidRPr="00CB22C2" w:rsidRDefault="005E5275" w:rsidP="00D45D8C">
      <w:pPr>
        <w:rPr>
          <w:rFonts w:ascii="Arial" w:hAnsi="Arial" w:cs="Arial"/>
        </w:rPr>
      </w:pPr>
    </w:p>
    <w:p w14:paraId="5E8F950E" w14:textId="77777777" w:rsidR="005E5275" w:rsidRPr="00CB22C2" w:rsidRDefault="005E5275"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5E8F950F" w14:textId="77777777" w:rsidR="005E5275" w:rsidRPr="00CB22C2" w:rsidRDefault="005E5275" w:rsidP="00D45D8C">
      <w:pPr>
        <w:rPr>
          <w:rFonts w:ascii="Arial" w:hAnsi="Arial" w:cs="Arial"/>
        </w:rPr>
      </w:pPr>
    </w:p>
    <w:p w14:paraId="5E8F9510" w14:textId="77777777" w:rsidR="005E5275" w:rsidRPr="00CB22C2" w:rsidRDefault="005E5275" w:rsidP="00D45D8C">
      <w:pPr>
        <w:jc w:val="both"/>
        <w:rPr>
          <w:rFonts w:ascii="Arial" w:hAnsi="Arial" w:cs="Arial"/>
        </w:rPr>
      </w:pPr>
      <w:r w:rsidRPr="00CB22C2">
        <w:rPr>
          <w:rFonts w:ascii="Arial" w:hAnsi="Arial" w:cs="Arial"/>
        </w:rPr>
        <w:t>(i) The term "state officer or employee" shall mean:</w:t>
      </w:r>
    </w:p>
    <w:p w14:paraId="5E8F9511" w14:textId="77777777" w:rsidR="005E5275" w:rsidRDefault="005E5275" w:rsidP="00A82D8E">
      <w:pPr>
        <w:ind w:firstLine="432"/>
        <w:jc w:val="both"/>
        <w:rPr>
          <w:rFonts w:ascii="Arial" w:hAnsi="Arial" w:cs="Arial"/>
        </w:rPr>
      </w:pPr>
      <w:r w:rsidRPr="00CB22C2">
        <w:rPr>
          <w:rFonts w:ascii="Arial"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5E8F9512" w14:textId="77777777" w:rsidR="005E5275" w:rsidRDefault="005E5275" w:rsidP="00A82D8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5E8F9513" w14:textId="77777777" w:rsidR="005E5275" w:rsidRDefault="005E5275"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 and</w:t>
      </w:r>
    </w:p>
    <w:p w14:paraId="5E8F9514" w14:textId="77777777" w:rsidR="005E5275" w:rsidRPr="00CB22C2" w:rsidRDefault="005E5275"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5E8F9515" w14:textId="77777777" w:rsidR="005E5275" w:rsidRPr="00CB22C2" w:rsidRDefault="005E5275" w:rsidP="00D45D8C">
      <w:pPr>
        <w:rPr>
          <w:rFonts w:ascii="Arial" w:hAnsi="Arial" w:cs="Arial"/>
        </w:rPr>
      </w:pPr>
    </w:p>
    <w:p w14:paraId="5E8F9516" w14:textId="77777777" w:rsidR="005E5275" w:rsidRPr="00B1560E" w:rsidRDefault="005E5275" w:rsidP="00B1560E">
      <w:pPr>
        <w:rPr>
          <w:rFonts w:ascii="Tahoma" w:hAnsi="Tahoma" w:cs="Tahoma"/>
          <w:sz w:val="20"/>
        </w:rPr>
      </w:pPr>
      <w:r w:rsidRPr="0054768A">
        <w:rPr>
          <w:rFonts w:ascii="Arial" w:hAnsi="Arial" w:cs="Arial"/>
        </w:rPr>
        <w:t xml:space="preserve">Review </w:t>
      </w:r>
      <w:hyperlink r:id="rId45" w:history="1">
        <w:r w:rsidRPr="00393A7C">
          <w:rPr>
            <w:rStyle w:val="Hyperlink"/>
            <w:rFonts w:ascii="Arial" w:hAnsi="Arial" w:cs="Arial"/>
          </w:rPr>
          <w:t>Public Officer’s Law Section 73</w:t>
        </w:r>
      </w:hyperlink>
      <w:r w:rsidRPr="00CB22C2">
        <w:rPr>
          <w:rFonts w:ascii="Arial" w:hAnsi="Arial" w:cs="Arial"/>
        </w:rPr>
        <w:t>.</w:t>
      </w:r>
    </w:p>
    <w:p w14:paraId="5E8F9517" w14:textId="77777777" w:rsidR="005E5275" w:rsidRPr="00CB22C2" w:rsidRDefault="005E5275" w:rsidP="00D45D8C">
      <w:pPr>
        <w:pStyle w:val="Header"/>
        <w:tabs>
          <w:tab w:val="clear" w:pos="4320"/>
          <w:tab w:val="clear" w:pos="8640"/>
        </w:tabs>
        <w:rPr>
          <w:rFonts w:ascii="Arial" w:hAnsi="Arial"/>
          <w:sz w:val="28"/>
        </w:rPr>
      </w:pPr>
    </w:p>
    <w:p w14:paraId="5E8F9518" w14:textId="77777777" w:rsidR="005E5275" w:rsidRPr="0041264D" w:rsidRDefault="005E5275" w:rsidP="0041264D">
      <w:pPr>
        <w:pStyle w:val="Heading3"/>
        <w:rPr>
          <w:u w:val="none"/>
        </w:rPr>
      </w:pPr>
      <w:r w:rsidRPr="0041264D">
        <w:rPr>
          <w:u w:val="none"/>
        </w:rPr>
        <w:t>NYSED Substitute Form W-9</w:t>
      </w:r>
    </w:p>
    <w:p w14:paraId="5E8F9519" w14:textId="77777777" w:rsidR="005E5275" w:rsidRPr="00CB22C2" w:rsidRDefault="005E5275" w:rsidP="00D45D8C">
      <w:pPr>
        <w:pStyle w:val="Header"/>
        <w:tabs>
          <w:tab w:val="clear" w:pos="4320"/>
          <w:tab w:val="clear" w:pos="8640"/>
        </w:tabs>
        <w:rPr>
          <w:rFonts w:ascii="Arial" w:hAnsi="Arial" w:cs="Arial"/>
          <w:szCs w:val="24"/>
        </w:rPr>
      </w:pPr>
    </w:p>
    <w:p w14:paraId="5E8F951A" w14:textId="77777777" w:rsidR="005E5275" w:rsidRPr="00CB22C2" w:rsidRDefault="005E5275"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5E8F951B" w14:textId="77777777" w:rsidR="005E5275" w:rsidRPr="00CB22C2" w:rsidRDefault="005E5275" w:rsidP="00D45D8C">
      <w:pPr>
        <w:pStyle w:val="Header"/>
        <w:tabs>
          <w:tab w:val="clear" w:pos="4320"/>
          <w:tab w:val="clear" w:pos="8640"/>
        </w:tabs>
        <w:rPr>
          <w:rFonts w:ascii="Arial" w:hAnsi="Arial" w:cs="Arial"/>
          <w:szCs w:val="24"/>
        </w:rPr>
      </w:pPr>
    </w:p>
    <w:p w14:paraId="5E8F951C" w14:textId="77777777" w:rsidR="005E5275" w:rsidRPr="00CB22C2" w:rsidRDefault="005E5275" w:rsidP="00FF058C">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w:t>
      </w:r>
      <w:r w:rsidRPr="00CB22C2">
        <w:rPr>
          <w:bCs/>
        </w:rPr>
        <w:lastRenderedPageBreak/>
        <w:t>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5E8F951D" w14:textId="77777777" w:rsidR="005E5275" w:rsidRDefault="005E5275" w:rsidP="0041264D"/>
    <w:p w14:paraId="5E8F951E" w14:textId="77777777" w:rsidR="005E5275" w:rsidRDefault="005E5275" w:rsidP="00A70FCB">
      <w:pPr>
        <w:rPr>
          <w:rFonts w:ascii="Arial" w:hAnsi="Arial" w:cs="Arial"/>
          <w:b/>
          <w:bCs/>
          <w:color w:val="000000"/>
        </w:rPr>
      </w:pPr>
      <w:r w:rsidRPr="00A70FCB">
        <w:rPr>
          <w:rFonts w:ascii="Arial" w:hAnsi="Arial" w:cs="Arial"/>
          <w:b/>
          <w:bCs/>
          <w:color w:val="000000"/>
        </w:rPr>
        <w:t>Workers’ Compensation Coverage</w:t>
      </w:r>
    </w:p>
    <w:p w14:paraId="5E8F951F" w14:textId="77777777" w:rsidR="005E5275" w:rsidRPr="00A70FCB" w:rsidRDefault="005E5275" w:rsidP="00A70FCB">
      <w:pPr>
        <w:rPr>
          <w:rFonts w:ascii="Arial" w:hAnsi="Arial" w:cs="Arial"/>
          <w:color w:val="000000"/>
          <w:sz w:val="22"/>
        </w:rPr>
      </w:pPr>
    </w:p>
    <w:p w14:paraId="5E8F9520" w14:textId="77777777" w:rsidR="005E5275" w:rsidRDefault="005E5275" w:rsidP="00A70FCB">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5E8F9521" w14:textId="77777777" w:rsidR="005E5275" w:rsidRPr="00A70FCB" w:rsidRDefault="005E5275" w:rsidP="00A70FCB">
      <w:pPr>
        <w:jc w:val="both"/>
        <w:rPr>
          <w:rFonts w:ascii="Arial" w:hAnsi="Arial" w:cs="Arial"/>
          <w:color w:val="000000"/>
        </w:rPr>
      </w:pPr>
    </w:p>
    <w:p w14:paraId="5E8F9522" w14:textId="77777777" w:rsidR="005E5275" w:rsidRDefault="005E5275" w:rsidP="00A70FCB">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5E8F9523" w14:textId="77777777" w:rsidR="005E5275" w:rsidRPr="00A70FCB" w:rsidRDefault="005E5275" w:rsidP="00A70FCB">
      <w:pPr>
        <w:jc w:val="both"/>
        <w:rPr>
          <w:rFonts w:ascii="Arial" w:hAnsi="Arial" w:cs="Arial"/>
          <w:color w:val="000000"/>
        </w:rPr>
      </w:pPr>
    </w:p>
    <w:p w14:paraId="5E8F9524" w14:textId="77777777" w:rsidR="005E5275" w:rsidRPr="00A70FCB" w:rsidRDefault="005E5275" w:rsidP="00A70FCB">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5E8F9525" w14:textId="77777777" w:rsidR="005E5275" w:rsidRDefault="005E5275" w:rsidP="00A70FCB">
      <w:pPr>
        <w:jc w:val="both"/>
        <w:rPr>
          <w:rFonts w:ascii="Arial" w:hAnsi="Arial" w:cs="Arial"/>
          <w:b/>
          <w:bCs/>
          <w:color w:val="000000"/>
        </w:rPr>
      </w:pPr>
    </w:p>
    <w:p w14:paraId="5E8F9526" w14:textId="77777777" w:rsidR="005E5275" w:rsidRPr="00A70FCB" w:rsidRDefault="005E5275" w:rsidP="00A70FCB">
      <w:pPr>
        <w:jc w:val="both"/>
        <w:rPr>
          <w:rFonts w:ascii="Arial" w:hAnsi="Arial" w:cs="Arial"/>
          <w:color w:val="000000"/>
        </w:rPr>
      </w:pPr>
      <w:r w:rsidRPr="00A70FCB">
        <w:rPr>
          <w:rFonts w:ascii="Arial" w:hAnsi="Arial" w:cs="Arial"/>
          <w:b/>
          <w:bCs/>
          <w:color w:val="000000"/>
        </w:rPr>
        <w:t>Proof of Workers’ Compensation Coverage</w:t>
      </w:r>
    </w:p>
    <w:p w14:paraId="5E8F9527" w14:textId="77777777" w:rsidR="005E5275" w:rsidRDefault="005E5275" w:rsidP="00A70FCB">
      <w:pPr>
        <w:jc w:val="both"/>
        <w:rPr>
          <w:rFonts w:ascii="Arial" w:hAnsi="Arial" w:cs="Arial"/>
          <w:color w:val="000000"/>
        </w:rPr>
      </w:pPr>
    </w:p>
    <w:p w14:paraId="5E8F9528" w14:textId="77777777" w:rsidR="005E5275" w:rsidRDefault="005E5275"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5E8F9529" w14:textId="77777777" w:rsidR="005E5275" w:rsidRPr="00A70FCB" w:rsidRDefault="005E5275" w:rsidP="00A70FCB">
      <w:pPr>
        <w:jc w:val="both"/>
        <w:rPr>
          <w:rFonts w:ascii="Arial" w:hAnsi="Arial" w:cs="Arial"/>
          <w:color w:val="000000"/>
        </w:rPr>
      </w:pPr>
    </w:p>
    <w:p w14:paraId="5E8F952A" w14:textId="77777777" w:rsidR="005E5275" w:rsidRPr="00A70FCB" w:rsidRDefault="005E5275" w:rsidP="00A70FCB">
      <w:pPr>
        <w:numPr>
          <w:ilvl w:val="0"/>
          <w:numId w:val="30"/>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5E8F952B" w14:textId="77777777" w:rsidR="005E5275" w:rsidRPr="00A70FCB" w:rsidRDefault="005E5275" w:rsidP="00A70FCB">
      <w:pPr>
        <w:numPr>
          <w:ilvl w:val="0"/>
          <w:numId w:val="30"/>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5E8F952C" w14:textId="77777777" w:rsidR="005E5275" w:rsidRDefault="005E5275" w:rsidP="00A70FCB">
      <w:pPr>
        <w:numPr>
          <w:ilvl w:val="0"/>
          <w:numId w:val="30"/>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5E8F952D" w14:textId="77777777" w:rsidR="005E5275" w:rsidRPr="00A70FCB" w:rsidRDefault="005E5275" w:rsidP="00A70FCB">
      <w:pPr>
        <w:ind w:left="720"/>
        <w:jc w:val="both"/>
        <w:rPr>
          <w:rFonts w:ascii="Arial" w:hAnsi="Arial" w:cs="Arial"/>
          <w:color w:val="000000"/>
        </w:rPr>
      </w:pPr>
    </w:p>
    <w:p w14:paraId="5E8F952E" w14:textId="77777777" w:rsidR="005E5275" w:rsidRDefault="005E5275" w:rsidP="00A70FCB">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5E8F952F" w14:textId="77777777" w:rsidR="005E5275" w:rsidRPr="00A70FCB" w:rsidRDefault="005E5275" w:rsidP="00A70FCB">
      <w:pPr>
        <w:jc w:val="both"/>
        <w:rPr>
          <w:rFonts w:ascii="Arial" w:hAnsi="Arial" w:cs="Arial"/>
          <w:color w:val="000000"/>
        </w:rPr>
      </w:pPr>
    </w:p>
    <w:p w14:paraId="5E8F9530" w14:textId="77777777" w:rsidR="005E5275" w:rsidRDefault="005E5275"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5E8F9531" w14:textId="77777777" w:rsidR="005E5275" w:rsidRPr="00A70FCB" w:rsidRDefault="005E5275" w:rsidP="00A70FCB">
      <w:pPr>
        <w:jc w:val="both"/>
        <w:rPr>
          <w:rFonts w:ascii="Arial" w:hAnsi="Arial" w:cs="Arial"/>
          <w:color w:val="000000"/>
        </w:rPr>
      </w:pPr>
    </w:p>
    <w:p w14:paraId="5E8F9532" w14:textId="77777777" w:rsidR="005E5275" w:rsidRPr="00A70FCB" w:rsidRDefault="005E5275" w:rsidP="00A70FCB">
      <w:pPr>
        <w:numPr>
          <w:ilvl w:val="0"/>
          <w:numId w:val="31"/>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5E8F9533" w14:textId="77777777" w:rsidR="005E5275" w:rsidRPr="00A70FCB" w:rsidRDefault="005E5275" w:rsidP="00A70FCB">
      <w:pPr>
        <w:numPr>
          <w:ilvl w:val="0"/>
          <w:numId w:val="31"/>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5E8F9534" w14:textId="77777777" w:rsidR="005E5275" w:rsidRDefault="005E5275" w:rsidP="00A70FCB">
      <w:pPr>
        <w:numPr>
          <w:ilvl w:val="0"/>
          <w:numId w:val="31"/>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5E8F9535" w14:textId="77777777" w:rsidR="005E5275" w:rsidRPr="00A70FCB" w:rsidRDefault="005E5275" w:rsidP="00A70FCB">
      <w:pPr>
        <w:ind w:left="720"/>
        <w:jc w:val="both"/>
        <w:rPr>
          <w:rFonts w:ascii="Arial" w:hAnsi="Arial" w:cs="Arial"/>
          <w:color w:val="000000"/>
        </w:rPr>
      </w:pPr>
    </w:p>
    <w:p w14:paraId="5E8F9536" w14:textId="77777777" w:rsidR="005E5275" w:rsidRPr="00A70FCB" w:rsidRDefault="005E5275" w:rsidP="00A70FCB">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46"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5E8F9537" w14:textId="77777777" w:rsidR="005E5275" w:rsidRDefault="005E5275" w:rsidP="00613A1D">
      <w:pPr>
        <w:pStyle w:val="NormalWeb"/>
        <w:spacing w:before="0" w:beforeAutospacing="0" w:after="0" w:afterAutospacing="0"/>
        <w:jc w:val="both"/>
        <w:rPr>
          <w:rFonts w:ascii="Arial" w:hAnsi="Arial" w:cs="Arial"/>
          <w:b/>
          <w:sz w:val="24"/>
          <w:szCs w:val="24"/>
        </w:rPr>
      </w:pPr>
    </w:p>
    <w:p w14:paraId="5E8F9538" w14:textId="77777777" w:rsidR="005E5275" w:rsidRPr="00A70FCB" w:rsidRDefault="005E5275" w:rsidP="00613A1D">
      <w:pPr>
        <w:pStyle w:val="NormalWeb"/>
        <w:spacing w:before="0" w:beforeAutospacing="0" w:after="0" w:afterAutospacing="0"/>
        <w:jc w:val="both"/>
        <w:rPr>
          <w:rFonts w:ascii="Arial" w:hAnsi="Arial" w:cs="Arial"/>
          <w:bCs/>
          <w:sz w:val="24"/>
          <w:szCs w:val="24"/>
        </w:rPr>
      </w:pPr>
      <w:r w:rsidRPr="00A70FCB">
        <w:rPr>
          <w:rFonts w:ascii="Arial" w:hAnsi="Arial" w:cs="Arial"/>
          <w:bCs/>
          <w:sz w:val="24"/>
          <w:szCs w:val="24"/>
        </w:rPr>
        <w:t xml:space="preserve">Please note that although these forms are </w:t>
      </w:r>
      <w:r w:rsidRPr="00A70FCB">
        <w:rPr>
          <w:rFonts w:ascii="Arial" w:hAnsi="Arial" w:cs="Arial"/>
          <w:bCs/>
          <w:sz w:val="24"/>
          <w:szCs w:val="24"/>
          <w:u w:val="single"/>
        </w:rPr>
        <w:t>not</w:t>
      </w:r>
      <w:r>
        <w:rPr>
          <w:rFonts w:ascii="Arial" w:hAnsi="Arial" w:cs="Arial"/>
          <w:bCs/>
          <w:sz w:val="24"/>
          <w:szCs w:val="24"/>
        </w:rPr>
        <w:t xml:space="preserve"> </w:t>
      </w:r>
      <w:r w:rsidRPr="00A70FCB">
        <w:rPr>
          <w:rFonts w:ascii="Arial" w:hAnsi="Arial" w:cs="Arial"/>
          <w:bCs/>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5E8F9539" w14:textId="77777777" w:rsidR="005E5275" w:rsidRDefault="005E5275" w:rsidP="00613A1D">
      <w:pPr>
        <w:pStyle w:val="Heading3"/>
        <w:rPr>
          <w:u w:val="none"/>
        </w:rPr>
      </w:pPr>
    </w:p>
    <w:p w14:paraId="5E8F953A" w14:textId="77777777" w:rsidR="005E5275" w:rsidRPr="0041264D" w:rsidRDefault="005E5275" w:rsidP="00613A1D">
      <w:pPr>
        <w:pStyle w:val="Heading3"/>
        <w:rPr>
          <w:u w:val="none"/>
        </w:rPr>
      </w:pPr>
      <w:r w:rsidRPr="0041264D">
        <w:rPr>
          <w:u w:val="none"/>
        </w:rPr>
        <w:t xml:space="preserve">Sales and Compensating Use Tax Certification (Tax Law, § 5-a) </w:t>
      </w:r>
    </w:p>
    <w:p w14:paraId="5E8F953B" w14:textId="77777777" w:rsidR="005E5275" w:rsidRPr="00CB22C2" w:rsidRDefault="005E5275" w:rsidP="004E36B6">
      <w:pPr>
        <w:pStyle w:val="Default"/>
      </w:pPr>
    </w:p>
    <w:p w14:paraId="5E8F953C" w14:textId="77777777" w:rsidR="005E5275" w:rsidRPr="00CB22C2" w:rsidRDefault="005E5275"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w:t>
      </w:r>
      <w:r w:rsidRPr="00CB22C2">
        <w:lastRenderedPageBreak/>
        <w:t xml:space="preserve">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E8F953D" w14:textId="77777777" w:rsidR="005E5275" w:rsidRPr="00CB22C2" w:rsidRDefault="005E5275" w:rsidP="004E36B6">
      <w:pPr>
        <w:pStyle w:val="Default"/>
      </w:pPr>
    </w:p>
    <w:p w14:paraId="5E8F953E" w14:textId="77777777" w:rsidR="005E5275" w:rsidRPr="00CB22C2" w:rsidRDefault="005E5275" w:rsidP="004E36B6">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47"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5E8F953F" w14:textId="77777777" w:rsidR="005E5275" w:rsidRPr="00CB22C2" w:rsidRDefault="005E5275" w:rsidP="004E36B6">
      <w:pPr>
        <w:pStyle w:val="Default"/>
        <w:spacing w:after="66"/>
      </w:pPr>
      <w:r w:rsidRPr="00CB22C2">
        <w:t xml:space="preserve">• </w:t>
      </w:r>
      <w:hyperlink r:id="rId48" w:history="1">
        <w:r w:rsidRPr="00C33D40">
          <w:rPr>
            <w:rStyle w:val="Hyperlink"/>
          </w:rPr>
          <w:t>ST-220 CA</w:t>
        </w:r>
      </w:hyperlink>
    </w:p>
    <w:p w14:paraId="5E8F9540" w14:textId="77777777" w:rsidR="005E5275" w:rsidRPr="00CB22C2" w:rsidRDefault="005E5275" w:rsidP="004E36B6">
      <w:pPr>
        <w:pStyle w:val="Default"/>
      </w:pPr>
      <w:r w:rsidRPr="00CB22C2">
        <w:t xml:space="preserve">• </w:t>
      </w:r>
      <w:hyperlink r:id="rId49" w:history="1">
        <w:r w:rsidRPr="00A949E2">
          <w:rPr>
            <w:rStyle w:val="Hyperlink"/>
          </w:rPr>
          <w:t>ST-220 TD</w:t>
        </w:r>
      </w:hyperlink>
    </w:p>
    <w:p w14:paraId="5E8F9541" w14:textId="77777777" w:rsidR="005E5275" w:rsidRPr="00CB22C2" w:rsidRDefault="005E5275" w:rsidP="004E36B6">
      <w:pPr>
        <w:pStyle w:val="Default"/>
      </w:pPr>
    </w:p>
    <w:p w14:paraId="5E8F9542" w14:textId="77777777" w:rsidR="005E5275" w:rsidRPr="00E7346A" w:rsidRDefault="005E5275" w:rsidP="00D45D8C">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5E8F9543" w14:textId="77777777" w:rsidR="005E5275" w:rsidRDefault="005E5275" w:rsidP="00D45D8C">
      <w:pPr>
        <w:rPr>
          <w:rFonts w:ascii="Arial" w:hAnsi="Arial"/>
          <w:b/>
          <w:sz w:val="28"/>
        </w:rPr>
        <w:sectPr w:rsidR="005E5275" w:rsidSect="00E96815">
          <w:endnotePr>
            <w:numFmt w:val="decimal"/>
          </w:endnotePr>
          <w:pgSz w:w="12240" w:h="15840"/>
          <w:pgMar w:top="720" w:right="720" w:bottom="360" w:left="720" w:header="720" w:footer="360" w:gutter="0"/>
          <w:cols w:space="720"/>
          <w:noEndnote/>
        </w:sectPr>
      </w:pPr>
    </w:p>
    <w:p w14:paraId="5E8F9544" w14:textId="77777777" w:rsidR="005E5275" w:rsidRPr="0041264D" w:rsidRDefault="005E5275"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5E8F9545" w14:textId="77777777" w:rsidR="005E5275" w:rsidRPr="00CB22C2" w:rsidRDefault="005E5275" w:rsidP="00D45D8C">
      <w:pPr>
        <w:rPr>
          <w:rFonts w:ascii="Arial" w:hAnsi="Arial"/>
          <w:u w:val="single"/>
        </w:rPr>
      </w:pPr>
    </w:p>
    <w:p w14:paraId="5E8F9546" w14:textId="77777777" w:rsidR="005E5275" w:rsidRPr="00CB22C2" w:rsidRDefault="005E5275" w:rsidP="00D45D8C">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F33229">
        <w:rPr>
          <w:rFonts w:ascii="Arial" w:hAnsi="Arial"/>
        </w:rPr>
        <w:t xml:space="preserve">Appendix R </w:t>
      </w:r>
      <w:r>
        <w:rPr>
          <w:rFonts w:ascii="Arial" w:hAnsi="Arial"/>
        </w:rPr>
        <w:t>(</w:t>
      </w:r>
      <w:r w:rsidRPr="00F33229">
        <w:rPr>
          <w:rFonts w:ascii="Arial" w:hAnsi="Arial"/>
        </w:rPr>
        <w:t>Data Security and Privacy Plan Provisions</w:t>
      </w:r>
      <w:r>
        <w:rPr>
          <w:rFonts w:ascii="Arial" w:hAnsi="Arial"/>
        </w:rPr>
        <w:t>)</w:t>
      </w:r>
      <w:r w:rsidRPr="00CB22C2">
        <w:rPr>
          <w:rFonts w:ascii="Arial" w:hAnsi="Arial"/>
        </w:rPr>
        <w:t xml:space="preserve"> </w:t>
      </w:r>
      <w:r w:rsidRPr="00CB22C2">
        <w:rPr>
          <w:rFonts w:ascii="Arial" w:hAnsi="Arial"/>
          <w:b/>
          <w:u w:val="single"/>
        </w:rPr>
        <w:t>WILL BE INCLUDED</w:t>
      </w:r>
      <w:r w:rsidRPr="00CB22C2">
        <w:rPr>
          <w:rFonts w:ascii="Arial" w:hAnsi="Arial"/>
        </w:rPr>
        <w:t xml:space="preserve"> in the contract that results from this </w:t>
      </w:r>
      <w:r>
        <w:rPr>
          <w:rFonts w:ascii="Arial" w:hAnsi="Arial"/>
        </w:rPr>
        <w:t>IFB</w:t>
      </w:r>
      <w:r w:rsidRPr="00CB22C2">
        <w:rPr>
          <w:rFonts w:ascii="Arial" w:hAnsi="Arial"/>
        </w:rPr>
        <w:t>.</w:t>
      </w:r>
      <w:r>
        <w:rPr>
          <w:rFonts w:ascii="Arial" w:hAnsi="Arial"/>
        </w:rPr>
        <w:t xml:space="preserve"> </w:t>
      </w:r>
      <w:r w:rsidRPr="00CB22C2">
        <w:rPr>
          <w:rFonts w:ascii="Arial" w:hAnsi="Arial"/>
        </w:rPr>
        <w:t>Vendors who are unable to complete or abide by these assurances should not respond to this request.</w:t>
      </w:r>
    </w:p>
    <w:p w14:paraId="5E8F9547" w14:textId="77777777" w:rsidR="005E5275" w:rsidRPr="00CB22C2" w:rsidRDefault="005E5275" w:rsidP="00D45D8C">
      <w:pPr>
        <w:ind w:firstLine="720"/>
        <w:jc w:val="both"/>
        <w:rPr>
          <w:rFonts w:ascii="Arial" w:hAnsi="Arial"/>
          <w:b/>
        </w:rPr>
      </w:pPr>
    </w:p>
    <w:p w14:paraId="5E8F9548" w14:textId="77777777" w:rsidR="005E5275" w:rsidRPr="00CB22C2" w:rsidRDefault="005E5275"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5E8F9549" w14:textId="77777777" w:rsidR="005E5275" w:rsidRPr="00CB22C2" w:rsidRDefault="005E5275" w:rsidP="0041264D"/>
    <w:p w14:paraId="5E8F954A" w14:textId="77777777" w:rsidR="005E5275" w:rsidRPr="00CB22C2" w:rsidRDefault="005E5275" w:rsidP="00147B50">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5E8F954B" w14:textId="77777777" w:rsidR="005E5275" w:rsidRPr="00CB22C2" w:rsidRDefault="005E5275" w:rsidP="00147B50">
      <w:pPr>
        <w:numPr>
          <w:ilvl w:val="0"/>
          <w:numId w:val="9"/>
        </w:numPr>
        <w:rPr>
          <w:rFonts w:ascii="Arial" w:hAnsi="Arial" w:cs="Arial"/>
          <w:szCs w:val="24"/>
        </w:rPr>
      </w:pPr>
      <w:r w:rsidRPr="00CB22C2">
        <w:rPr>
          <w:rFonts w:ascii="Arial" w:hAnsi="Arial" w:cs="Arial"/>
          <w:szCs w:val="24"/>
        </w:rPr>
        <w:t>MacBride Certification</w:t>
      </w:r>
    </w:p>
    <w:p w14:paraId="5E8F954C" w14:textId="77777777" w:rsidR="005E5275" w:rsidRPr="00CB22C2" w:rsidRDefault="005E5275" w:rsidP="00147B50">
      <w:pPr>
        <w:numPr>
          <w:ilvl w:val="0"/>
          <w:numId w:val="9"/>
        </w:numPr>
        <w:rPr>
          <w:rFonts w:ascii="Arial" w:hAnsi="Arial" w:cs="Arial"/>
          <w:szCs w:val="24"/>
        </w:rPr>
      </w:pPr>
      <w:r w:rsidRPr="00CB22C2">
        <w:rPr>
          <w:rFonts w:ascii="Arial" w:hAnsi="Arial" w:cs="Arial"/>
          <w:szCs w:val="24"/>
        </w:rPr>
        <w:t>Certification-Omnibus Procurement Act of 1992</w:t>
      </w:r>
    </w:p>
    <w:p w14:paraId="5E8F954D" w14:textId="77777777" w:rsidR="005E5275" w:rsidRPr="00CB22C2" w:rsidRDefault="005E5275" w:rsidP="00147B50">
      <w:pPr>
        <w:numPr>
          <w:ilvl w:val="0"/>
          <w:numId w:val="9"/>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5E8F954E" w14:textId="77777777" w:rsidR="005E5275" w:rsidRPr="00CB22C2" w:rsidRDefault="005E5275" w:rsidP="00147B50">
      <w:pPr>
        <w:numPr>
          <w:ilvl w:val="0"/>
          <w:numId w:val="9"/>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5E8F954F" w14:textId="77777777" w:rsidR="005E5275" w:rsidRPr="00CB22C2" w:rsidRDefault="005E5275" w:rsidP="00147B50">
      <w:pPr>
        <w:numPr>
          <w:ilvl w:val="0"/>
          <w:numId w:val="9"/>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5E8F9550" w14:textId="77777777" w:rsidR="005E5275" w:rsidRDefault="005E5275" w:rsidP="00147B50">
      <w:pPr>
        <w:numPr>
          <w:ilvl w:val="0"/>
          <w:numId w:val="9"/>
        </w:numPr>
        <w:tabs>
          <w:tab w:val="left" w:pos="1440"/>
        </w:tabs>
        <w:jc w:val="both"/>
        <w:rPr>
          <w:rFonts w:ascii="Arial" w:hAnsi="Arial" w:cs="Arial"/>
          <w:szCs w:val="24"/>
        </w:rPr>
      </w:pPr>
      <w:r w:rsidRPr="00CB22C2">
        <w:rPr>
          <w:rFonts w:ascii="Arial" w:hAnsi="Arial" w:cs="Arial"/>
          <w:szCs w:val="24"/>
        </w:rPr>
        <w:t>Iran Divestment Act Certification</w:t>
      </w:r>
    </w:p>
    <w:p w14:paraId="5E8F9551" w14:textId="77777777" w:rsidR="005E5275" w:rsidRDefault="005E5275" w:rsidP="00147B50">
      <w:pPr>
        <w:numPr>
          <w:ilvl w:val="0"/>
          <w:numId w:val="9"/>
        </w:numPr>
        <w:tabs>
          <w:tab w:val="left" w:pos="1440"/>
        </w:tabs>
        <w:jc w:val="both"/>
        <w:rPr>
          <w:rFonts w:ascii="Arial" w:hAnsi="Arial" w:cs="Arial"/>
          <w:szCs w:val="24"/>
        </w:rPr>
      </w:pPr>
      <w:r>
        <w:rPr>
          <w:rFonts w:ascii="Arial" w:hAnsi="Arial" w:cs="Arial"/>
          <w:szCs w:val="24"/>
        </w:rPr>
        <w:t>Sexual Harassment Policy Certification</w:t>
      </w:r>
    </w:p>
    <w:p w14:paraId="5E8F9552" w14:textId="77777777" w:rsidR="005E5275" w:rsidRPr="00CB22C2" w:rsidRDefault="005E5275" w:rsidP="00147B50">
      <w:pPr>
        <w:numPr>
          <w:ilvl w:val="0"/>
          <w:numId w:val="9"/>
        </w:numPr>
        <w:tabs>
          <w:tab w:val="left" w:pos="1440"/>
        </w:tabs>
        <w:jc w:val="both"/>
        <w:rPr>
          <w:rFonts w:ascii="Arial" w:hAnsi="Arial" w:cs="Arial"/>
          <w:szCs w:val="24"/>
        </w:rPr>
      </w:pPr>
      <w:r w:rsidRPr="00D66F79">
        <w:rPr>
          <w:rFonts w:ascii="Arial" w:hAnsi="Arial" w:cs="Arial"/>
          <w:szCs w:val="24"/>
        </w:rPr>
        <w:t>Certification Under Executive Order No. 16</w:t>
      </w:r>
    </w:p>
    <w:p w14:paraId="5E8F9553" w14:textId="77777777" w:rsidR="005E5275" w:rsidRPr="00CB22C2" w:rsidRDefault="005E5275" w:rsidP="00C73B83">
      <w:pPr>
        <w:tabs>
          <w:tab w:val="left" w:pos="1440"/>
        </w:tabs>
        <w:jc w:val="both"/>
        <w:rPr>
          <w:rFonts w:ascii="Arial" w:hAnsi="Arial"/>
          <w:b/>
        </w:rPr>
      </w:pPr>
    </w:p>
    <w:p w14:paraId="5E8F9554" w14:textId="77777777" w:rsidR="005E5275" w:rsidRPr="00CB22C2" w:rsidRDefault="005E5275" w:rsidP="00D45D8C">
      <w:pPr>
        <w:jc w:val="center"/>
        <w:rPr>
          <w:rFonts w:ascii="Arial" w:hAnsi="Arial"/>
          <w:b/>
        </w:rPr>
        <w:sectPr w:rsidR="005E5275" w:rsidRPr="00CB22C2" w:rsidSect="00E96815">
          <w:endnotePr>
            <w:numFmt w:val="decimal"/>
          </w:endnotePr>
          <w:pgSz w:w="12240" w:h="15840"/>
          <w:pgMar w:top="720" w:right="720" w:bottom="360" w:left="720" w:header="720" w:footer="360" w:gutter="0"/>
          <w:cols w:space="720"/>
          <w:noEndnote/>
        </w:sectPr>
      </w:pPr>
    </w:p>
    <w:p w14:paraId="5E8F9555" w14:textId="77777777" w:rsidR="005E5275" w:rsidRPr="00DA0A06" w:rsidRDefault="005E5275" w:rsidP="0041264D">
      <w:pPr>
        <w:pStyle w:val="Heading2"/>
        <w:rPr>
          <w:rFonts w:cs="Arial"/>
          <w:bCs/>
          <w:szCs w:val="24"/>
        </w:rPr>
      </w:pPr>
      <w:r w:rsidRPr="00DA0A06">
        <w:rPr>
          <w:rFonts w:cs="Arial"/>
          <w:bCs/>
          <w:szCs w:val="24"/>
        </w:rPr>
        <w:lastRenderedPageBreak/>
        <w:t>STATE OF NEW YORK AGREEMENT</w:t>
      </w:r>
    </w:p>
    <w:p w14:paraId="5E8F9556" w14:textId="77777777" w:rsidR="005E5275" w:rsidRPr="00DA0A06" w:rsidRDefault="005E5275" w:rsidP="00D45D8C">
      <w:pPr>
        <w:rPr>
          <w:rFonts w:ascii="Arial" w:hAnsi="Arial" w:cs="Arial"/>
          <w:szCs w:val="24"/>
        </w:rPr>
      </w:pPr>
    </w:p>
    <w:p w14:paraId="5E8F9557" w14:textId="77777777" w:rsidR="005E5275" w:rsidRPr="00DA0A06" w:rsidRDefault="005E5275" w:rsidP="00613A1D">
      <w:pPr>
        <w:ind w:firstLine="720"/>
        <w:rPr>
          <w:rFonts w:ascii="Arial" w:hAnsi="Arial" w:cs="Arial"/>
          <w:szCs w:val="24"/>
        </w:rPr>
      </w:pPr>
      <w:r w:rsidRPr="00DA0A06">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5E8F9558" w14:textId="77777777" w:rsidR="005E5275" w:rsidRPr="00DA0A06" w:rsidRDefault="005E5275" w:rsidP="00D45D8C">
      <w:pPr>
        <w:rPr>
          <w:rFonts w:ascii="Arial" w:hAnsi="Arial" w:cs="Arial"/>
          <w:szCs w:val="24"/>
        </w:rPr>
      </w:pPr>
    </w:p>
    <w:p w14:paraId="5E8F9559" w14:textId="77777777" w:rsidR="005E5275" w:rsidRPr="00DA0A06" w:rsidRDefault="005E5275" w:rsidP="00A82D8E">
      <w:pPr>
        <w:ind w:left="288"/>
        <w:rPr>
          <w:rFonts w:ascii="Arial" w:hAnsi="Arial" w:cs="Arial"/>
          <w:szCs w:val="24"/>
        </w:rPr>
      </w:pPr>
      <w:r w:rsidRPr="00DA0A06">
        <w:rPr>
          <w:rFonts w:ascii="Arial" w:hAnsi="Arial" w:cs="Arial"/>
          <w:szCs w:val="24"/>
        </w:rPr>
        <w:t>WITNESSETH:</w:t>
      </w:r>
    </w:p>
    <w:p w14:paraId="5E8F955A" w14:textId="77777777" w:rsidR="005E5275" w:rsidRPr="00DA0A06" w:rsidRDefault="005E5275" w:rsidP="00613A1D">
      <w:pPr>
        <w:ind w:firstLine="720"/>
        <w:rPr>
          <w:rFonts w:ascii="Arial" w:hAnsi="Arial" w:cs="Arial"/>
          <w:szCs w:val="24"/>
        </w:rPr>
      </w:pPr>
      <w:r w:rsidRPr="00DA0A06">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5E8F955B" w14:textId="77777777" w:rsidR="005E5275" w:rsidRPr="00DA0A06" w:rsidRDefault="005E5275" w:rsidP="00D45D8C">
      <w:pPr>
        <w:rPr>
          <w:rFonts w:ascii="Arial" w:hAnsi="Arial" w:cs="Arial"/>
          <w:szCs w:val="24"/>
        </w:rPr>
      </w:pPr>
    </w:p>
    <w:p w14:paraId="5E8F955C" w14:textId="77777777" w:rsidR="005E5275" w:rsidRPr="00DA0A06" w:rsidRDefault="005E5275" w:rsidP="00613A1D">
      <w:pPr>
        <w:ind w:firstLine="720"/>
        <w:rPr>
          <w:rFonts w:ascii="Arial" w:hAnsi="Arial" w:cs="Arial"/>
          <w:szCs w:val="24"/>
        </w:rPr>
      </w:pPr>
      <w:proofErr w:type="gramStart"/>
      <w:r w:rsidRPr="00DA0A06">
        <w:rPr>
          <w:rFonts w:ascii="Arial" w:hAnsi="Arial" w:cs="Arial"/>
          <w:szCs w:val="24"/>
        </w:rPr>
        <w:t>WHEREAS,</w:t>
      </w:r>
      <w:proofErr w:type="gramEnd"/>
      <w:r w:rsidRPr="00DA0A06">
        <w:rPr>
          <w:rFonts w:ascii="Arial" w:hAnsi="Arial" w:cs="Arial"/>
          <w:szCs w:val="24"/>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5E8F955D" w14:textId="77777777" w:rsidR="005E5275" w:rsidRPr="00DA0A06" w:rsidRDefault="005E5275" w:rsidP="00D45D8C">
      <w:pPr>
        <w:rPr>
          <w:rFonts w:ascii="Arial" w:hAnsi="Arial" w:cs="Arial"/>
          <w:szCs w:val="24"/>
        </w:rPr>
      </w:pPr>
    </w:p>
    <w:p w14:paraId="5E8F955E" w14:textId="77777777" w:rsidR="005E5275" w:rsidRPr="00DA0A06" w:rsidRDefault="005E5275" w:rsidP="00613A1D">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5E8F955F" w14:textId="77777777" w:rsidR="005E5275" w:rsidRPr="00DA0A06" w:rsidRDefault="005E5275" w:rsidP="00D45D8C">
      <w:pPr>
        <w:rPr>
          <w:rFonts w:ascii="Arial" w:hAnsi="Arial" w:cs="Arial"/>
          <w:szCs w:val="24"/>
        </w:rPr>
      </w:pPr>
    </w:p>
    <w:p w14:paraId="5E8F9560" w14:textId="77777777" w:rsidR="005E5275" w:rsidRPr="00DA0A06" w:rsidRDefault="005E5275" w:rsidP="00D45D8C">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5E8F9561" w14:textId="77777777" w:rsidR="005E5275" w:rsidRPr="00DA0A06" w:rsidRDefault="005E5275" w:rsidP="00D45D8C">
      <w:pPr>
        <w:rPr>
          <w:rFonts w:ascii="Arial" w:hAnsi="Arial" w:cs="Arial"/>
          <w:szCs w:val="24"/>
        </w:rPr>
      </w:pPr>
    </w:p>
    <w:p w14:paraId="5E8F9562" w14:textId="77777777" w:rsidR="005E5275" w:rsidRPr="00DA0A06" w:rsidRDefault="005E5275" w:rsidP="00613A1D">
      <w:pPr>
        <w:ind w:firstLine="720"/>
        <w:rPr>
          <w:rFonts w:ascii="Arial" w:hAnsi="Arial" w:cs="Arial"/>
          <w:szCs w:val="24"/>
        </w:rPr>
      </w:pPr>
      <w:r w:rsidRPr="00DA0A06">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DA0A06">
        <w:rPr>
          <w:rFonts w:ascii="Arial" w:hAnsi="Arial" w:cs="Arial"/>
          <w:szCs w:val="24"/>
        </w:rPr>
        <w:t>particular State</w:t>
      </w:r>
      <w:proofErr w:type="gramEnd"/>
      <w:r w:rsidRPr="00DA0A06">
        <w:rPr>
          <w:rFonts w:ascii="Arial" w:hAnsi="Arial" w:cs="Arial"/>
          <w:szCs w:val="24"/>
        </w:rPr>
        <w:t xml:space="preserve"> agency and shall be incorporated into this AGREEMENT.</w:t>
      </w:r>
    </w:p>
    <w:p w14:paraId="5E8F9563" w14:textId="77777777" w:rsidR="005E5275" w:rsidRPr="00DA0A06" w:rsidRDefault="005E5275" w:rsidP="00D45D8C">
      <w:pPr>
        <w:rPr>
          <w:rFonts w:ascii="Arial" w:hAnsi="Arial" w:cs="Arial"/>
          <w:szCs w:val="24"/>
        </w:rPr>
      </w:pPr>
    </w:p>
    <w:p w14:paraId="5E8F9564" w14:textId="77777777" w:rsidR="005E5275" w:rsidRPr="00DA0A06" w:rsidRDefault="005E5275" w:rsidP="00613A1D">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5E8F9565" w14:textId="77777777" w:rsidR="005E5275" w:rsidRPr="00DA0A06" w:rsidRDefault="005E5275" w:rsidP="00D45D8C">
      <w:pPr>
        <w:rPr>
          <w:rFonts w:ascii="Arial" w:hAnsi="Arial" w:cs="Arial"/>
          <w:szCs w:val="24"/>
        </w:rPr>
      </w:pPr>
    </w:p>
    <w:p w14:paraId="5E8F9566" w14:textId="77777777" w:rsidR="005E5275" w:rsidRPr="00DA0A06" w:rsidRDefault="005E5275" w:rsidP="00613A1D">
      <w:pPr>
        <w:ind w:firstLine="720"/>
        <w:rPr>
          <w:rFonts w:ascii="Arial" w:hAnsi="Arial" w:cs="Arial"/>
          <w:szCs w:val="24"/>
        </w:rPr>
      </w:pPr>
      <w:r w:rsidRPr="00DA0A06">
        <w:rPr>
          <w:rFonts w:ascii="Arial" w:hAnsi="Arial" w:cs="Arial"/>
          <w:szCs w:val="24"/>
        </w:rPr>
        <w:t xml:space="preserve">C. This AGREEMENT incorporates the face pages </w:t>
      </w:r>
      <w:proofErr w:type="gramStart"/>
      <w:r w:rsidRPr="00DA0A06">
        <w:rPr>
          <w:rFonts w:ascii="Arial" w:hAnsi="Arial" w:cs="Arial"/>
          <w:szCs w:val="24"/>
        </w:rPr>
        <w:t>attached</w:t>
      </w:r>
      <w:proofErr w:type="gramEnd"/>
      <w:r w:rsidRPr="00DA0A06">
        <w:rPr>
          <w:rFonts w:ascii="Arial" w:hAnsi="Arial" w:cs="Arial"/>
          <w:szCs w:val="24"/>
        </w:rPr>
        <w:t xml:space="preserve"> and all of the marked appendices identified on the face page hereof.</w:t>
      </w:r>
    </w:p>
    <w:p w14:paraId="5E8F9567" w14:textId="77777777" w:rsidR="005E5275" w:rsidRPr="00DA0A06" w:rsidRDefault="005E5275" w:rsidP="00D45D8C">
      <w:pPr>
        <w:rPr>
          <w:rFonts w:ascii="Arial" w:hAnsi="Arial" w:cs="Arial"/>
          <w:szCs w:val="24"/>
        </w:rPr>
      </w:pPr>
    </w:p>
    <w:p w14:paraId="5E8F9568" w14:textId="77777777" w:rsidR="005E5275" w:rsidRPr="00DA0A06" w:rsidRDefault="005E5275" w:rsidP="00613A1D">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5E8F9569" w14:textId="77777777" w:rsidR="005E5275" w:rsidRPr="00DA0A06" w:rsidRDefault="005E5275" w:rsidP="00D45D8C">
      <w:pPr>
        <w:rPr>
          <w:rFonts w:ascii="Arial" w:hAnsi="Arial" w:cs="Arial"/>
          <w:szCs w:val="24"/>
        </w:rPr>
      </w:pPr>
    </w:p>
    <w:p w14:paraId="5E8F956A" w14:textId="77777777" w:rsidR="005E5275" w:rsidRPr="00DA0A06" w:rsidRDefault="005E5275" w:rsidP="00613A1D">
      <w:pPr>
        <w:ind w:firstLine="720"/>
        <w:rPr>
          <w:rFonts w:ascii="Arial" w:hAnsi="Arial" w:cs="Arial"/>
          <w:szCs w:val="24"/>
        </w:rPr>
      </w:pPr>
      <w:r w:rsidRPr="00DA0A06">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5E8F956B" w14:textId="77777777" w:rsidR="005E5275" w:rsidRPr="00DA0A06" w:rsidRDefault="005E5275" w:rsidP="00613A1D">
      <w:pPr>
        <w:ind w:firstLine="720"/>
        <w:rPr>
          <w:rFonts w:ascii="Arial" w:hAnsi="Arial" w:cs="Arial"/>
          <w:szCs w:val="24"/>
        </w:rPr>
      </w:pPr>
    </w:p>
    <w:p w14:paraId="5E8F956C" w14:textId="77777777" w:rsidR="005E5275" w:rsidRPr="00DA0A06" w:rsidRDefault="005E5275" w:rsidP="00613A1D">
      <w:pPr>
        <w:ind w:firstLine="720"/>
        <w:rPr>
          <w:rFonts w:ascii="Arial" w:hAnsi="Arial" w:cs="Arial"/>
          <w:szCs w:val="24"/>
        </w:rPr>
      </w:pPr>
      <w:r w:rsidRPr="00DA0A06">
        <w:rPr>
          <w:rFonts w:ascii="Arial" w:hAnsi="Arial" w:cs="Arial"/>
          <w:szCs w:val="24"/>
        </w:rPr>
        <w:t xml:space="preserve">E. The CONTRACTOR shall perform all services to the satisfaction of the STATE. The CONTRACTOR shall provide services and meet the program objectives summarized in the Program </w:t>
      </w:r>
      <w:r w:rsidRPr="00DA0A06">
        <w:rPr>
          <w:rFonts w:ascii="Arial" w:hAnsi="Arial" w:cs="Arial"/>
          <w:szCs w:val="24"/>
        </w:rPr>
        <w:lastRenderedPageBreak/>
        <w:t xml:space="preserve">Workplan (Appendix D) in accordance </w:t>
      </w:r>
      <w:proofErr w:type="gramStart"/>
      <w:r w:rsidRPr="00DA0A06">
        <w:rPr>
          <w:rFonts w:ascii="Arial" w:hAnsi="Arial" w:cs="Arial"/>
          <w:szCs w:val="24"/>
        </w:rPr>
        <w:t>with:</w:t>
      </w:r>
      <w:proofErr w:type="gramEnd"/>
      <w:r w:rsidRPr="00DA0A06">
        <w:rPr>
          <w:rFonts w:ascii="Arial" w:hAnsi="Arial" w:cs="Arial"/>
          <w:szCs w:val="24"/>
        </w:rPr>
        <w:t xml:space="preserve"> provisions of the AGREEMENT; relevant laws, rules and regulations, administrative and fiscal guidelines; and where applicable, operating certificates for facilities or licenses for an activity or program.</w:t>
      </w:r>
    </w:p>
    <w:p w14:paraId="5E8F956D" w14:textId="77777777" w:rsidR="005E5275" w:rsidRPr="00DA0A06" w:rsidRDefault="005E5275" w:rsidP="00613A1D">
      <w:pPr>
        <w:ind w:firstLine="720"/>
        <w:rPr>
          <w:rFonts w:ascii="Arial" w:hAnsi="Arial" w:cs="Arial"/>
          <w:szCs w:val="24"/>
        </w:rPr>
      </w:pPr>
    </w:p>
    <w:p w14:paraId="5E8F956E" w14:textId="77777777" w:rsidR="005E5275" w:rsidRPr="00DA0A06" w:rsidRDefault="005E5275" w:rsidP="00613A1D">
      <w:pPr>
        <w:ind w:firstLine="720"/>
        <w:rPr>
          <w:rFonts w:ascii="Arial" w:hAnsi="Arial" w:cs="Arial"/>
          <w:szCs w:val="24"/>
        </w:rPr>
      </w:pPr>
      <w:r w:rsidRPr="00DA0A06">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5E8F956F" w14:textId="77777777" w:rsidR="005E5275" w:rsidRPr="00DA0A06" w:rsidRDefault="005E5275" w:rsidP="00613A1D">
      <w:pPr>
        <w:ind w:firstLine="720"/>
        <w:rPr>
          <w:rFonts w:ascii="Arial" w:hAnsi="Arial" w:cs="Arial"/>
          <w:szCs w:val="24"/>
        </w:rPr>
      </w:pPr>
    </w:p>
    <w:p w14:paraId="5E8F9570" w14:textId="77777777" w:rsidR="005E5275" w:rsidRPr="00DA0A06" w:rsidRDefault="005E5275" w:rsidP="00613A1D">
      <w:pPr>
        <w:ind w:firstLine="720"/>
        <w:rPr>
          <w:rFonts w:ascii="Arial" w:hAnsi="Arial" w:cs="Arial"/>
          <w:szCs w:val="24"/>
        </w:rPr>
      </w:pPr>
      <w:r w:rsidRPr="00DA0A06">
        <w:rPr>
          <w:rFonts w:ascii="Arial" w:hAnsi="Arial" w:cs="Arial"/>
          <w:szCs w:val="24"/>
        </w:rPr>
        <w:t>G. Appendix A (Standard Clauses as required by the Attorney General for all State contracts) takes precedence over all other parts of the AGREEMENT.</w:t>
      </w:r>
    </w:p>
    <w:p w14:paraId="5E8F9571" w14:textId="77777777" w:rsidR="005E5275" w:rsidRPr="00DA0A06" w:rsidRDefault="005E5275" w:rsidP="00D45D8C">
      <w:pPr>
        <w:rPr>
          <w:rFonts w:ascii="Arial" w:hAnsi="Arial" w:cs="Arial"/>
          <w:szCs w:val="24"/>
        </w:rPr>
      </w:pPr>
    </w:p>
    <w:p w14:paraId="5E8F9572" w14:textId="77777777" w:rsidR="005E5275" w:rsidRPr="00DA0A06" w:rsidRDefault="005E5275" w:rsidP="00D45D8C">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5E8F9573" w14:textId="77777777" w:rsidR="005E5275" w:rsidRPr="00DA0A06" w:rsidRDefault="005E5275" w:rsidP="00D45D8C">
      <w:pPr>
        <w:rPr>
          <w:rFonts w:ascii="Arial" w:hAnsi="Arial" w:cs="Arial"/>
          <w:szCs w:val="24"/>
        </w:rPr>
      </w:pPr>
    </w:p>
    <w:p w14:paraId="5E8F9574" w14:textId="77777777" w:rsidR="005E5275" w:rsidRPr="00DA0A06" w:rsidRDefault="005E5275" w:rsidP="00E7346A">
      <w:pPr>
        <w:ind w:firstLine="720"/>
        <w:rPr>
          <w:rFonts w:ascii="Arial" w:hAnsi="Arial" w:cs="Arial"/>
          <w:szCs w:val="24"/>
        </w:rPr>
      </w:pPr>
      <w:r w:rsidRPr="00DA0A06">
        <w:rPr>
          <w:rFonts w:ascii="Arial" w:hAnsi="Arial" w:cs="Arial"/>
          <w:szCs w:val="24"/>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5E8F9575" w14:textId="77777777" w:rsidR="005E5275" w:rsidRPr="00DA0A06" w:rsidRDefault="005E5275" w:rsidP="00613A1D">
      <w:pPr>
        <w:ind w:firstLine="720"/>
        <w:rPr>
          <w:rFonts w:ascii="Arial" w:hAnsi="Arial" w:cs="Arial"/>
          <w:szCs w:val="24"/>
        </w:rPr>
      </w:pPr>
    </w:p>
    <w:p w14:paraId="5E8F9576" w14:textId="77777777" w:rsidR="005E5275" w:rsidRPr="00DA0A06" w:rsidRDefault="005E5275" w:rsidP="00613A1D">
      <w:pPr>
        <w:ind w:firstLine="720"/>
        <w:rPr>
          <w:rFonts w:ascii="Arial" w:hAnsi="Arial" w:cs="Arial"/>
          <w:szCs w:val="24"/>
        </w:rPr>
      </w:pPr>
      <w:r w:rsidRPr="00DA0A06">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5E8F9577" w14:textId="77777777" w:rsidR="005E5275" w:rsidRPr="00DA0A06" w:rsidRDefault="005E5275" w:rsidP="00613A1D">
      <w:pPr>
        <w:ind w:firstLine="720"/>
        <w:rPr>
          <w:rFonts w:ascii="Arial" w:hAnsi="Arial" w:cs="Arial"/>
          <w:szCs w:val="24"/>
        </w:rPr>
      </w:pPr>
    </w:p>
    <w:p w14:paraId="5E8F9578" w14:textId="77777777" w:rsidR="005E5275" w:rsidRPr="00DA0A06" w:rsidRDefault="005E5275" w:rsidP="00613A1D">
      <w:pPr>
        <w:ind w:firstLine="720"/>
        <w:rPr>
          <w:rFonts w:ascii="Arial" w:hAnsi="Arial" w:cs="Arial"/>
          <w:szCs w:val="24"/>
        </w:rPr>
      </w:pPr>
      <w:r w:rsidRPr="00DA0A06">
        <w:rPr>
          <w:rFonts w:ascii="Arial" w:hAnsi="Arial" w:cs="Arial"/>
          <w:szCs w:val="24"/>
        </w:rPr>
        <w:t>C. The CONTRACTOR shall meet the audit requirements specified by the STATE.</w:t>
      </w:r>
    </w:p>
    <w:p w14:paraId="5E8F9579" w14:textId="77777777" w:rsidR="005E5275" w:rsidRPr="00DA0A06" w:rsidRDefault="005E5275" w:rsidP="00D45D8C">
      <w:pPr>
        <w:rPr>
          <w:rFonts w:ascii="Arial" w:hAnsi="Arial" w:cs="Arial"/>
          <w:szCs w:val="24"/>
        </w:rPr>
      </w:pPr>
    </w:p>
    <w:p w14:paraId="5E8F957A" w14:textId="77777777" w:rsidR="005E5275" w:rsidRPr="00DA0A06" w:rsidRDefault="005E5275" w:rsidP="00D45D8C">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5E8F957B" w14:textId="77777777" w:rsidR="005E5275" w:rsidRPr="00DA0A06" w:rsidRDefault="005E5275" w:rsidP="00D45D8C">
      <w:pPr>
        <w:rPr>
          <w:rFonts w:ascii="Arial" w:hAnsi="Arial" w:cs="Arial"/>
          <w:szCs w:val="24"/>
        </w:rPr>
      </w:pPr>
    </w:p>
    <w:p w14:paraId="5E8F957C" w14:textId="77777777" w:rsidR="005E5275" w:rsidRPr="00DA0A06" w:rsidRDefault="005E5275" w:rsidP="00E7346A">
      <w:pPr>
        <w:ind w:firstLine="720"/>
        <w:rPr>
          <w:rFonts w:ascii="Arial" w:hAnsi="Arial" w:cs="Arial"/>
          <w:szCs w:val="24"/>
        </w:rPr>
      </w:pPr>
      <w:r w:rsidRPr="00DA0A06">
        <w:rPr>
          <w:rFonts w:ascii="Arial" w:hAnsi="Arial" w:cs="Arial"/>
          <w:szCs w:val="24"/>
        </w:rPr>
        <w:t>A. This AGREEMENT may be terminated at any time upon mutual written consent of the STATE and the CONTRACTOR.</w:t>
      </w:r>
    </w:p>
    <w:p w14:paraId="5E8F957D" w14:textId="77777777" w:rsidR="005E5275" w:rsidRPr="00DA0A06" w:rsidRDefault="005E5275" w:rsidP="00613A1D">
      <w:pPr>
        <w:ind w:firstLine="720"/>
        <w:rPr>
          <w:rFonts w:ascii="Arial" w:hAnsi="Arial" w:cs="Arial"/>
          <w:szCs w:val="24"/>
        </w:rPr>
      </w:pPr>
    </w:p>
    <w:p w14:paraId="5E8F957E" w14:textId="77777777" w:rsidR="005E5275" w:rsidRPr="00DA0A06" w:rsidRDefault="005E5275" w:rsidP="00613A1D">
      <w:pPr>
        <w:ind w:firstLine="720"/>
        <w:rPr>
          <w:rFonts w:ascii="Arial" w:hAnsi="Arial" w:cs="Arial"/>
          <w:szCs w:val="24"/>
        </w:rPr>
      </w:pPr>
      <w:r w:rsidRPr="00DA0A06">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5E8F957F" w14:textId="77777777" w:rsidR="005E5275" w:rsidRPr="00DA0A06" w:rsidRDefault="005E5275" w:rsidP="00613A1D">
      <w:pPr>
        <w:ind w:firstLine="720"/>
        <w:rPr>
          <w:rFonts w:ascii="Arial" w:hAnsi="Arial" w:cs="Arial"/>
          <w:szCs w:val="24"/>
        </w:rPr>
      </w:pPr>
    </w:p>
    <w:p w14:paraId="5E8F9580" w14:textId="77777777" w:rsidR="005E5275" w:rsidRPr="00DA0A06" w:rsidRDefault="005E5275" w:rsidP="00613A1D">
      <w:pPr>
        <w:ind w:firstLine="720"/>
        <w:rPr>
          <w:rFonts w:ascii="Arial" w:hAnsi="Arial" w:cs="Arial"/>
          <w:szCs w:val="24"/>
        </w:rPr>
      </w:pPr>
      <w:r w:rsidRPr="00DA0A06">
        <w:rPr>
          <w:rFonts w:ascii="Arial" w:hAnsi="Arial" w:cs="Arial"/>
          <w:szCs w:val="24"/>
        </w:rPr>
        <w:t>C. The STATE may also terminate this AGREEMENT for any reason in accordance with provisions set forth in Appendix A1.</w:t>
      </w:r>
    </w:p>
    <w:p w14:paraId="5E8F9581" w14:textId="77777777" w:rsidR="005E5275" w:rsidRPr="00DA0A06" w:rsidRDefault="005E5275" w:rsidP="00613A1D">
      <w:pPr>
        <w:ind w:firstLine="720"/>
        <w:rPr>
          <w:rFonts w:ascii="Arial" w:hAnsi="Arial" w:cs="Arial"/>
          <w:szCs w:val="24"/>
        </w:rPr>
      </w:pPr>
    </w:p>
    <w:p w14:paraId="5E8F9582" w14:textId="77777777" w:rsidR="005E5275" w:rsidRPr="00DA0A06" w:rsidRDefault="005E5275" w:rsidP="00613A1D">
      <w:pPr>
        <w:ind w:firstLine="720"/>
        <w:rPr>
          <w:rFonts w:ascii="Arial" w:hAnsi="Arial" w:cs="Arial"/>
          <w:szCs w:val="24"/>
        </w:rPr>
      </w:pPr>
      <w:r w:rsidRPr="00DA0A06">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5E8F9583" w14:textId="77777777" w:rsidR="005E5275" w:rsidRPr="00DA0A06" w:rsidRDefault="005E5275" w:rsidP="00613A1D">
      <w:pPr>
        <w:ind w:firstLine="720"/>
        <w:rPr>
          <w:rFonts w:ascii="Arial" w:hAnsi="Arial" w:cs="Arial"/>
          <w:szCs w:val="24"/>
        </w:rPr>
      </w:pPr>
    </w:p>
    <w:p w14:paraId="5E8F9584" w14:textId="77777777" w:rsidR="005E5275" w:rsidRPr="00DA0A06" w:rsidRDefault="005E5275" w:rsidP="00613A1D">
      <w:pPr>
        <w:ind w:firstLine="720"/>
        <w:rPr>
          <w:rFonts w:ascii="Arial" w:hAnsi="Arial" w:cs="Arial"/>
          <w:szCs w:val="24"/>
        </w:rPr>
      </w:pPr>
      <w:r w:rsidRPr="00DA0A06">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5E8F9585" w14:textId="77777777" w:rsidR="005E5275" w:rsidRPr="00DA0A06" w:rsidRDefault="005E5275" w:rsidP="00D45D8C">
      <w:pPr>
        <w:rPr>
          <w:rFonts w:ascii="Arial" w:hAnsi="Arial" w:cs="Arial"/>
          <w:szCs w:val="24"/>
        </w:rPr>
      </w:pPr>
    </w:p>
    <w:p w14:paraId="5E8F9586" w14:textId="77777777" w:rsidR="005E5275" w:rsidRPr="00DA0A06" w:rsidRDefault="005E5275" w:rsidP="00613A1D">
      <w:pPr>
        <w:ind w:firstLine="720"/>
        <w:rPr>
          <w:rFonts w:ascii="Arial" w:hAnsi="Arial" w:cs="Arial"/>
          <w:szCs w:val="24"/>
        </w:rPr>
      </w:pPr>
      <w:r w:rsidRPr="00DA0A06">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5E8F9587" w14:textId="77777777" w:rsidR="005E5275" w:rsidRPr="00DA0A06" w:rsidRDefault="005E5275" w:rsidP="00D45D8C">
      <w:pPr>
        <w:rPr>
          <w:rFonts w:ascii="Arial" w:hAnsi="Arial" w:cs="Arial"/>
          <w:szCs w:val="24"/>
        </w:rPr>
      </w:pPr>
    </w:p>
    <w:p w14:paraId="5E8F9588" w14:textId="77777777" w:rsidR="005E5275" w:rsidRPr="00DA0A06" w:rsidRDefault="005E5275" w:rsidP="00D45D8C">
      <w:pPr>
        <w:rPr>
          <w:rFonts w:ascii="Arial" w:hAnsi="Arial" w:cs="Arial"/>
          <w:szCs w:val="24"/>
        </w:rPr>
      </w:pPr>
      <w:r w:rsidRPr="00DA0A06">
        <w:rPr>
          <w:rFonts w:ascii="Arial" w:hAnsi="Arial" w:cs="Arial"/>
          <w:szCs w:val="24"/>
        </w:rPr>
        <w:t xml:space="preserve">IV. </w:t>
      </w:r>
      <w:r w:rsidRPr="00DA0A06">
        <w:rPr>
          <w:rFonts w:ascii="Arial" w:hAnsi="Arial" w:cs="Arial"/>
          <w:szCs w:val="24"/>
          <w:u w:val="single"/>
        </w:rPr>
        <w:t>Indemnification</w:t>
      </w:r>
    </w:p>
    <w:p w14:paraId="5E8F9589" w14:textId="77777777" w:rsidR="005E5275" w:rsidRPr="00DA0A06" w:rsidRDefault="005E5275" w:rsidP="00D45D8C">
      <w:pPr>
        <w:rPr>
          <w:rFonts w:ascii="Arial" w:hAnsi="Arial" w:cs="Arial"/>
          <w:szCs w:val="24"/>
        </w:rPr>
      </w:pPr>
    </w:p>
    <w:p w14:paraId="5E8F958A" w14:textId="77777777" w:rsidR="005E5275" w:rsidRPr="00DA0A06" w:rsidRDefault="005E5275" w:rsidP="00E7346A">
      <w:pPr>
        <w:ind w:firstLine="720"/>
        <w:rPr>
          <w:rFonts w:ascii="Arial" w:hAnsi="Arial" w:cs="Arial"/>
          <w:szCs w:val="24"/>
        </w:rPr>
      </w:pPr>
      <w:r w:rsidRPr="00DA0A06">
        <w:rPr>
          <w:rFonts w:ascii="Arial" w:hAnsi="Arial" w:cs="Arial"/>
          <w:szCs w:val="24"/>
        </w:rPr>
        <w:t xml:space="preserve">A. The CONTRACTOR shall be solely responsible and answerable in damages for </w:t>
      </w:r>
      <w:proofErr w:type="gramStart"/>
      <w:r w:rsidRPr="00DA0A06">
        <w:rPr>
          <w:rFonts w:ascii="Arial" w:hAnsi="Arial" w:cs="Arial"/>
          <w:szCs w:val="24"/>
        </w:rPr>
        <w:t>any and all</w:t>
      </w:r>
      <w:proofErr w:type="gramEnd"/>
      <w:r w:rsidRPr="00DA0A06">
        <w:rPr>
          <w:rFonts w:ascii="Arial" w:hAnsi="Arial" w:cs="Arial"/>
          <w:szCs w:val="24"/>
        </w:rPr>
        <w:t xml:space="preserve">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5E8F958B" w14:textId="77777777" w:rsidR="005E5275" w:rsidRPr="00DA0A06" w:rsidRDefault="005E5275" w:rsidP="00D45D8C">
      <w:pPr>
        <w:rPr>
          <w:rFonts w:ascii="Arial" w:hAnsi="Arial" w:cs="Arial"/>
          <w:szCs w:val="24"/>
        </w:rPr>
      </w:pPr>
    </w:p>
    <w:p w14:paraId="5E8F958C" w14:textId="77777777" w:rsidR="005E5275" w:rsidRPr="00DA0A06" w:rsidRDefault="005E5275" w:rsidP="00613A1D">
      <w:pPr>
        <w:ind w:firstLine="720"/>
        <w:rPr>
          <w:rFonts w:ascii="Arial" w:hAnsi="Arial" w:cs="Arial"/>
          <w:szCs w:val="24"/>
        </w:rPr>
      </w:pPr>
      <w:r w:rsidRPr="00DA0A06">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5E8F958D" w14:textId="77777777" w:rsidR="005E5275" w:rsidRPr="00DA0A06" w:rsidRDefault="005E5275" w:rsidP="00D45D8C">
      <w:pPr>
        <w:rPr>
          <w:rFonts w:ascii="Arial" w:hAnsi="Arial" w:cs="Arial"/>
          <w:szCs w:val="24"/>
        </w:rPr>
      </w:pPr>
    </w:p>
    <w:p w14:paraId="5E8F958E" w14:textId="77777777" w:rsidR="005E5275" w:rsidRPr="00DA0A06" w:rsidRDefault="005E5275" w:rsidP="00D45D8C">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5E8F958F" w14:textId="77777777" w:rsidR="005E5275" w:rsidRPr="00DA0A06" w:rsidRDefault="005E5275" w:rsidP="00D45D8C">
      <w:pPr>
        <w:rPr>
          <w:rFonts w:ascii="Arial" w:hAnsi="Arial" w:cs="Arial"/>
          <w:szCs w:val="24"/>
        </w:rPr>
      </w:pPr>
    </w:p>
    <w:p w14:paraId="5E8F9590" w14:textId="77777777" w:rsidR="005E5275" w:rsidRPr="00DA0A06" w:rsidRDefault="005E5275" w:rsidP="00613A1D">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5E8F9591" w14:textId="77777777" w:rsidR="005E5275" w:rsidRPr="00DA0A06" w:rsidRDefault="005E5275" w:rsidP="00D45D8C">
      <w:pPr>
        <w:rPr>
          <w:rFonts w:ascii="Arial" w:hAnsi="Arial" w:cs="Arial"/>
          <w:szCs w:val="24"/>
        </w:rPr>
      </w:pPr>
    </w:p>
    <w:p w14:paraId="5E8F9592" w14:textId="77777777" w:rsidR="005E5275" w:rsidRPr="00DA0A06" w:rsidRDefault="005E5275" w:rsidP="00D45D8C">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5E8F9593" w14:textId="77777777" w:rsidR="005E5275" w:rsidRPr="00DA0A06" w:rsidRDefault="005E5275" w:rsidP="00D45D8C">
      <w:pPr>
        <w:rPr>
          <w:rFonts w:ascii="Arial" w:hAnsi="Arial" w:cs="Arial"/>
          <w:szCs w:val="24"/>
        </w:rPr>
      </w:pPr>
    </w:p>
    <w:p w14:paraId="5E8F9594" w14:textId="77777777" w:rsidR="005E5275" w:rsidRPr="00DA0A06" w:rsidRDefault="005E5275" w:rsidP="00E7346A">
      <w:pPr>
        <w:ind w:firstLine="720"/>
        <w:rPr>
          <w:rFonts w:ascii="Arial" w:hAnsi="Arial" w:cs="Arial"/>
          <w:szCs w:val="24"/>
        </w:rPr>
      </w:pPr>
      <w:r w:rsidRPr="00DA0A06">
        <w:rPr>
          <w:rFonts w:ascii="Arial" w:hAnsi="Arial" w:cs="Arial"/>
          <w:szCs w:val="24"/>
        </w:rPr>
        <w:t xml:space="preserve">A. Services performed pursuant to this AGREEMENT are secular in nature and shall be performed in a manner that does not discriminate </w:t>
      </w:r>
      <w:proofErr w:type="gramStart"/>
      <w:r w:rsidRPr="00DA0A06">
        <w:rPr>
          <w:rFonts w:ascii="Arial" w:hAnsi="Arial" w:cs="Arial"/>
          <w:szCs w:val="24"/>
        </w:rPr>
        <w:t>on the basis of</w:t>
      </w:r>
      <w:proofErr w:type="gramEnd"/>
      <w:r w:rsidRPr="00DA0A06">
        <w:rPr>
          <w:rFonts w:ascii="Arial" w:hAnsi="Arial" w:cs="Arial"/>
          <w:szCs w:val="24"/>
        </w:rPr>
        <w:t xml:space="preserve"> religious belief or promote or discourage adherence to religion in general or particular religious beliefs.</w:t>
      </w:r>
    </w:p>
    <w:p w14:paraId="5E8F9595" w14:textId="77777777" w:rsidR="005E5275" w:rsidRPr="00DA0A06" w:rsidRDefault="005E5275" w:rsidP="00D45D8C">
      <w:pPr>
        <w:rPr>
          <w:rFonts w:ascii="Arial" w:hAnsi="Arial" w:cs="Arial"/>
          <w:szCs w:val="24"/>
        </w:rPr>
      </w:pPr>
    </w:p>
    <w:p w14:paraId="5E8F9596" w14:textId="77777777" w:rsidR="005E5275" w:rsidRPr="00DA0A06" w:rsidRDefault="005E5275" w:rsidP="00613A1D">
      <w:pPr>
        <w:ind w:firstLine="720"/>
        <w:rPr>
          <w:rFonts w:ascii="Arial" w:hAnsi="Arial" w:cs="Arial"/>
          <w:szCs w:val="24"/>
        </w:rPr>
      </w:pPr>
      <w:r w:rsidRPr="00DA0A06">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5E8F9597" w14:textId="77777777" w:rsidR="005E5275" w:rsidRPr="00DA0A06" w:rsidRDefault="005E5275" w:rsidP="00D45D8C">
      <w:pPr>
        <w:rPr>
          <w:rFonts w:ascii="Arial" w:hAnsi="Arial" w:cs="Arial"/>
          <w:szCs w:val="24"/>
        </w:rPr>
      </w:pPr>
    </w:p>
    <w:p w14:paraId="5E8F9598" w14:textId="77777777" w:rsidR="005E5275" w:rsidRPr="00DA0A06" w:rsidRDefault="005E5275" w:rsidP="00613A1D">
      <w:pPr>
        <w:ind w:firstLine="720"/>
        <w:rPr>
          <w:rFonts w:ascii="Arial" w:hAnsi="Arial" w:cs="Arial"/>
          <w:noProof/>
          <w:szCs w:val="24"/>
        </w:rPr>
      </w:pPr>
      <w:r w:rsidRPr="00DA0A06">
        <w:rPr>
          <w:rFonts w:ascii="Arial" w:hAnsi="Arial" w:cs="Arial"/>
          <w:szCs w:val="24"/>
        </w:rPr>
        <w:t xml:space="preserve">C. Information relating to individuals who may receive services pursuant to this AGREEMENT shall be maintained and used only for the purposes intended under the contract and in conformity with applicable provisions of laws and </w:t>
      </w:r>
      <w:proofErr w:type="gramStart"/>
      <w:r w:rsidRPr="00DA0A06">
        <w:rPr>
          <w:rFonts w:ascii="Arial" w:hAnsi="Arial" w:cs="Arial"/>
          <w:szCs w:val="24"/>
        </w:rPr>
        <w:t>regulations, or</w:t>
      </w:r>
      <w:proofErr w:type="gramEnd"/>
      <w:r w:rsidRPr="00DA0A06">
        <w:rPr>
          <w:rFonts w:ascii="Arial" w:hAnsi="Arial" w:cs="Arial"/>
          <w:szCs w:val="24"/>
        </w:rPr>
        <w:t xml:space="preserve"> specified in Appendix A1.</w:t>
      </w:r>
    </w:p>
    <w:p w14:paraId="5E8F9599" w14:textId="77777777" w:rsidR="005E5275" w:rsidRPr="00DA0A06" w:rsidRDefault="005E5275" w:rsidP="00D45D8C">
      <w:pPr>
        <w:rPr>
          <w:rFonts w:ascii="Arial" w:hAnsi="Arial" w:cs="Arial"/>
          <w:b/>
          <w:noProof/>
          <w:szCs w:val="24"/>
          <w:u w:val="single"/>
        </w:rPr>
        <w:sectPr w:rsidR="005E5275" w:rsidRPr="00DA0A06" w:rsidSect="00D45D8C">
          <w:pgSz w:w="12240" w:h="15840"/>
          <w:pgMar w:top="1440" w:right="720" w:bottom="1440" w:left="720" w:header="432" w:footer="432" w:gutter="0"/>
          <w:cols w:space="720"/>
        </w:sectPr>
      </w:pPr>
    </w:p>
    <w:p w14:paraId="5E8F959A" w14:textId="77777777" w:rsidR="005E5275" w:rsidRPr="00DA0A06" w:rsidRDefault="005E5275" w:rsidP="003B3E78">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5E8F959B" w14:textId="77777777" w:rsidR="005E5275" w:rsidRPr="00DA0A06" w:rsidRDefault="005E5275" w:rsidP="003B3E78">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5E8F959C" w14:textId="77777777" w:rsidR="005E5275" w:rsidRPr="00DA0A06" w:rsidRDefault="005E5275" w:rsidP="003B3E78">
      <w:pPr>
        <w:tabs>
          <w:tab w:val="left" w:pos="720"/>
          <w:tab w:val="center" w:pos="4680"/>
          <w:tab w:val="right" w:pos="9900"/>
        </w:tabs>
        <w:jc w:val="both"/>
        <w:rPr>
          <w:rFonts w:ascii="Arial" w:hAnsi="Arial" w:cs="Arial"/>
          <w:noProof/>
          <w:szCs w:val="24"/>
        </w:rPr>
      </w:pPr>
    </w:p>
    <w:p w14:paraId="5E8F959D" w14:textId="77777777" w:rsidR="005E5275" w:rsidRPr="00DA0A06" w:rsidRDefault="005E5275" w:rsidP="003B3E78">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E8F959E"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9F"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5E8F95A0"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A1" w14:textId="77777777" w:rsidR="005E5275" w:rsidRPr="00DA0A06" w:rsidRDefault="005E5275" w:rsidP="003B3E78">
      <w:pPr>
        <w:tabs>
          <w:tab w:val="left" w:pos="720"/>
        </w:tabs>
        <w:jc w:val="both"/>
        <w:rPr>
          <w:rFonts w:ascii="Arial" w:hAnsi="Arial" w:cs="Arial"/>
          <w:color w:val="000000" w:themeColor="text1"/>
          <w:szCs w:val="24"/>
          <w:u w:val="single"/>
        </w:rPr>
      </w:pPr>
      <w:r w:rsidRPr="007C6BF9">
        <w:rPr>
          <w:rFonts w:ascii="Arial" w:hAnsi="Arial" w:cs="Arial"/>
          <w:b/>
          <w:noProof/>
          <w:color w:val="000000" w:themeColor="text1"/>
          <w:szCs w:val="24"/>
        </w:rPr>
        <w:t xml:space="preserve">2. </w:t>
      </w:r>
      <w:r w:rsidRPr="007C6BF9">
        <w:rPr>
          <w:rFonts w:ascii="Arial" w:hAnsi="Arial" w:cs="Arial"/>
          <w:b/>
          <w:noProof/>
          <w:color w:val="000000" w:themeColor="text1"/>
          <w:szCs w:val="24"/>
          <w:u w:val="single"/>
        </w:rPr>
        <w:t>NON-ASSIGNMENT CLAUSE</w:t>
      </w:r>
      <w:r w:rsidRPr="007C6BF9">
        <w:rPr>
          <w:rFonts w:ascii="Arial" w:hAnsi="Arial" w:cs="Arial"/>
          <w:b/>
          <w:noProof/>
          <w:color w:val="000000" w:themeColor="text1"/>
          <w:szCs w:val="24"/>
        </w:rPr>
        <w:t>.</w:t>
      </w:r>
      <w:r w:rsidRPr="007C6BF9">
        <w:rPr>
          <w:rFonts w:ascii="Arial" w:hAnsi="Arial" w:cs="Arial"/>
          <w:noProof/>
          <w:color w:val="000000" w:themeColor="text1"/>
          <w:szCs w:val="24"/>
        </w:rPr>
        <w:t xml:space="preserve">  </w:t>
      </w:r>
      <w:r w:rsidRPr="00DA0A06">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5E8F95A2"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A3"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A0A06">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5E8F95A4"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A5"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5E8F95A6"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A7" w14:textId="77777777" w:rsidR="005E5275" w:rsidRPr="00DA0A06" w:rsidRDefault="005E5275" w:rsidP="003B3E78">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A0A06">
        <w:rPr>
          <w:rFonts w:ascii="Arial" w:hAnsi="Arial" w:cs="Arial"/>
          <w:color w:val="000000" w:themeColor="text1"/>
          <w:szCs w:val="24"/>
        </w:rPr>
        <w:lastRenderedPageBreak/>
        <w:t>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5E8F95A8" w14:textId="77777777" w:rsidR="005E5275" w:rsidRPr="00DA0A06" w:rsidRDefault="005E5275" w:rsidP="003B3E78">
      <w:pPr>
        <w:tabs>
          <w:tab w:val="left" w:pos="720"/>
        </w:tabs>
        <w:jc w:val="both"/>
        <w:rPr>
          <w:rFonts w:ascii="Arial" w:hAnsi="Arial" w:cs="Arial"/>
          <w:b/>
          <w:noProof/>
          <w:color w:val="000000" w:themeColor="text1"/>
          <w:szCs w:val="24"/>
        </w:rPr>
      </w:pPr>
    </w:p>
    <w:p w14:paraId="5E8F95A9" w14:textId="77777777" w:rsidR="005E5275" w:rsidRPr="00DA0A06" w:rsidRDefault="005E5275" w:rsidP="003B3E78">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5E8F95AA" w14:textId="77777777" w:rsidR="005E5275" w:rsidRPr="00DA0A06" w:rsidRDefault="005E5275" w:rsidP="003B3E78">
      <w:pPr>
        <w:tabs>
          <w:tab w:val="left" w:pos="720"/>
        </w:tabs>
        <w:jc w:val="both"/>
        <w:rPr>
          <w:rFonts w:ascii="Arial" w:hAnsi="Arial" w:cs="Arial"/>
          <w:color w:val="000000" w:themeColor="text1"/>
          <w:szCs w:val="24"/>
        </w:rPr>
      </w:pPr>
    </w:p>
    <w:p w14:paraId="5E8F95AB"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w:t>
      </w:r>
      <w:r w:rsidRPr="00DA0A06">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5E8F95AC"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AD"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E8F95AE"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AF"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A0A06">
        <w:rPr>
          <w:rFonts w:ascii="Arial" w:hAnsi="Arial" w:cs="Arial"/>
          <w:noProof/>
          <w:color w:val="000000" w:themeColor="text1"/>
          <w:szCs w:val="24"/>
        </w:rPr>
        <w:lastRenderedPageBreak/>
        <w:t>off pursuant to an audit, the finalization of such audit by the State agency, its representatives, or the State Comptroller.</w:t>
      </w:r>
    </w:p>
    <w:p w14:paraId="5E8F95B0"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B1"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5E8F95B2" w14:textId="77777777" w:rsidR="005E5275" w:rsidRPr="00DA0A06" w:rsidRDefault="005E5275" w:rsidP="003B3E78">
      <w:pPr>
        <w:tabs>
          <w:tab w:val="left" w:pos="1080"/>
          <w:tab w:val="left" w:pos="1620"/>
        </w:tabs>
        <w:jc w:val="both"/>
        <w:rPr>
          <w:rFonts w:ascii="Arial" w:hAnsi="Arial" w:cs="Arial"/>
          <w:b/>
          <w:noProof/>
          <w:szCs w:val="24"/>
        </w:rPr>
      </w:pPr>
    </w:p>
    <w:p w14:paraId="5E8F95B3" w14:textId="77777777" w:rsidR="005E5275" w:rsidRPr="00DA0A06" w:rsidRDefault="005E5275" w:rsidP="003B3E78">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DA0A06">
        <w:rPr>
          <w:rFonts w:ascii="Arial" w:hAnsi="Arial" w:cs="Arial"/>
          <w:sz w:val="24"/>
          <w:szCs w:val="24"/>
        </w:rPr>
        <w:t>all of</w:t>
      </w:r>
      <w:proofErr w:type="gramEnd"/>
      <w:r w:rsidRPr="00DA0A06">
        <w:rPr>
          <w:rFonts w:ascii="Arial" w:hAnsi="Arial" w:cs="Arial"/>
          <w:sz w:val="24"/>
          <w:szCs w:val="24"/>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w:t>
      </w:r>
      <w:r w:rsidRPr="00DA0A06">
        <w:rPr>
          <w:rFonts w:ascii="Arial" w:hAnsi="Arial" w:cs="Arial"/>
          <w:sz w:val="24"/>
          <w:szCs w:val="24"/>
        </w:rPr>
        <w:t>Payment, must give the reason or reasons why the payee does not have such number or numbers.</w:t>
      </w:r>
    </w:p>
    <w:p w14:paraId="5E8F95B4" w14:textId="77777777" w:rsidR="005E5275" w:rsidRPr="00DA0A06" w:rsidRDefault="005E5275" w:rsidP="003B3E78">
      <w:pPr>
        <w:pStyle w:val="PlainText"/>
        <w:jc w:val="both"/>
        <w:rPr>
          <w:rFonts w:ascii="Arial" w:hAnsi="Arial" w:cs="Arial"/>
          <w:sz w:val="24"/>
          <w:szCs w:val="24"/>
        </w:rPr>
      </w:pPr>
    </w:p>
    <w:p w14:paraId="5E8F95B5" w14:textId="77777777" w:rsidR="005E5275" w:rsidRPr="00DA0A06" w:rsidRDefault="005E5275" w:rsidP="003B3E78">
      <w:pPr>
        <w:pStyle w:val="PlainText"/>
        <w:jc w:val="both"/>
        <w:rPr>
          <w:rFonts w:ascii="Arial" w:hAnsi="Arial" w:cs="Arial"/>
          <w:sz w:val="24"/>
          <w:szCs w:val="24"/>
        </w:rPr>
      </w:pPr>
      <w:r w:rsidRPr="00DA0A06">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5E8F95B6" w14:textId="77777777" w:rsidR="005E5275" w:rsidRPr="00DA0A06" w:rsidRDefault="005E5275" w:rsidP="003B3E78">
      <w:pPr>
        <w:tabs>
          <w:tab w:val="left" w:pos="1080"/>
          <w:tab w:val="left" w:pos="1620"/>
        </w:tabs>
        <w:jc w:val="both"/>
        <w:rPr>
          <w:rFonts w:ascii="Arial" w:hAnsi="Arial" w:cs="Arial"/>
          <w:noProof/>
          <w:szCs w:val="24"/>
        </w:rPr>
      </w:pPr>
    </w:p>
    <w:p w14:paraId="5E8F95B7"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5E8F95B8"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B9"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5E8F95BA"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BB"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5E8F95BC"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BD"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5E8F95BE"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BF"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A0A06">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5E8F95C0"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C1"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5E8F95C2"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C3"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5E8F95C4"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C5"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5E8F95C6"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C7"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5E8F95C8"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C9"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A0A06">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E8F95CA" w14:textId="77777777" w:rsidR="005E5275" w:rsidRPr="00DA0A06" w:rsidRDefault="005E5275" w:rsidP="003B3E78">
      <w:pPr>
        <w:tabs>
          <w:tab w:val="left" w:pos="720"/>
        </w:tabs>
        <w:jc w:val="both"/>
        <w:rPr>
          <w:rFonts w:ascii="Arial" w:hAnsi="Arial" w:cs="Arial"/>
          <w:noProof/>
          <w:color w:val="000000" w:themeColor="text1"/>
          <w:szCs w:val="24"/>
        </w:rPr>
      </w:pPr>
    </w:p>
    <w:p w14:paraId="5E8F95CB" w14:textId="77777777" w:rsidR="005E5275" w:rsidRPr="00DA0A06" w:rsidRDefault="005E5275" w:rsidP="003B3E78">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5E8F95CC" w14:textId="77777777" w:rsidR="005E5275" w:rsidRPr="00DA0A06" w:rsidRDefault="005E5275" w:rsidP="003B3E78">
      <w:pPr>
        <w:tabs>
          <w:tab w:val="left" w:pos="720"/>
        </w:tabs>
        <w:jc w:val="both"/>
        <w:rPr>
          <w:rFonts w:ascii="Arial" w:hAnsi="Arial" w:cs="Arial"/>
          <w:noProof/>
          <w:color w:val="000000" w:themeColor="text1"/>
          <w:szCs w:val="24"/>
        </w:rPr>
      </w:pPr>
    </w:p>
    <w:p w14:paraId="5E8F95CD" w14:textId="77777777" w:rsidR="005E5275" w:rsidRPr="00DA0A06" w:rsidRDefault="005E5275" w:rsidP="003B3E78">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5E8F95CE" w14:textId="77777777" w:rsidR="005E5275" w:rsidRPr="00DA0A06" w:rsidRDefault="005E5275" w:rsidP="003B3E78">
      <w:pPr>
        <w:tabs>
          <w:tab w:val="left" w:pos="720"/>
          <w:tab w:val="left" w:pos="1080"/>
          <w:tab w:val="left" w:pos="1620"/>
        </w:tabs>
        <w:jc w:val="both"/>
        <w:rPr>
          <w:rFonts w:ascii="Arial" w:hAnsi="Arial" w:cs="Arial"/>
          <w:b/>
          <w:noProof/>
          <w:color w:val="000000" w:themeColor="text1"/>
          <w:szCs w:val="24"/>
        </w:rPr>
      </w:pPr>
    </w:p>
    <w:p w14:paraId="5E8F95CF" w14:textId="77777777" w:rsidR="005E5275" w:rsidRPr="00DA0A06" w:rsidRDefault="005E5275"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5E8F95D0"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D1"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5E8F95D2"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D3"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5E8F95D4"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D5" w14:textId="77777777" w:rsidR="005E5275" w:rsidRPr="00DA0A06" w:rsidRDefault="005E5275"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5E8F95D6" w14:textId="77777777" w:rsidR="005E5275" w:rsidRPr="00DA0A06" w:rsidRDefault="005E5275"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5E8F95D7" w14:textId="77777777" w:rsidR="005E5275" w:rsidRPr="00DA0A06" w:rsidRDefault="005E5275"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5E8F95D8" w14:textId="77777777" w:rsidR="005E5275" w:rsidRPr="00DA0A06" w:rsidRDefault="005E5275"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5E8F95D9" w14:textId="77777777" w:rsidR="005E5275" w:rsidRPr="00DA0A06" w:rsidRDefault="005E5275"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5E8F95DA" w14:textId="77777777" w:rsidR="005E5275" w:rsidRPr="00DA0A06" w:rsidRDefault="005E5275" w:rsidP="003B3E78">
      <w:pPr>
        <w:tabs>
          <w:tab w:val="left" w:pos="720"/>
          <w:tab w:val="left" w:pos="1080"/>
          <w:tab w:val="left" w:pos="1620"/>
        </w:tabs>
        <w:ind w:left="288"/>
        <w:jc w:val="both"/>
        <w:rPr>
          <w:rFonts w:ascii="Arial" w:hAnsi="Arial" w:cs="Arial"/>
          <w:noProof/>
          <w:szCs w:val="24"/>
        </w:rPr>
      </w:pPr>
    </w:p>
    <w:p w14:paraId="5E8F95DB" w14:textId="77777777" w:rsidR="005E5275" w:rsidRPr="00DA0A06" w:rsidRDefault="005E5275" w:rsidP="003B3E78">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5E8F95DC" w14:textId="77777777" w:rsidR="005E5275" w:rsidRPr="00DA0A06" w:rsidRDefault="005E5275" w:rsidP="003B3E78">
      <w:pPr>
        <w:tabs>
          <w:tab w:val="left" w:pos="720"/>
          <w:tab w:val="left" w:pos="1080"/>
          <w:tab w:val="left" w:pos="1620"/>
        </w:tabs>
        <w:jc w:val="both"/>
        <w:rPr>
          <w:rFonts w:ascii="Arial" w:hAnsi="Arial" w:cs="Arial"/>
          <w:noProof/>
          <w:szCs w:val="24"/>
        </w:rPr>
      </w:pPr>
    </w:p>
    <w:p w14:paraId="5E8F95DD" w14:textId="77777777" w:rsidR="005E5275" w:rsidRPr="00DA0A06" w:rsidRDefault="005E5275"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5E8F95DE" w14:textId="77777777" w:rsidR="005E5275" w:rsidRPr="00DA0A06" w:rsidRDefault="005E5275"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5E8F95DF" w14:textId="77777777" w:rsidR="005E5275" w:rsidRPr="00DA0A06" w:rsidRDefault="005E5275" w:rsidP="003B3E78">
      <w:pPr>
        <w:pStyle w:val="Default"/>
        <w:ind w:left="288"/>
        <w:rPr>
          <w:color w:val="auto"/>
        </w:rPr>
      </w:pPr>
      <w:r w:rsidRPr="00DA0A06">
        <w:rPr>
          <w:color w:val="auto"/>
        </w:rPr>
        <w:t>633 Third Avenue 33rd Floor</w:t>
      </w:r>
    </w:p>
    <w:p w14:paraId="5E8F95E0" w14:textId="77777777" w:rsidR="005E5275" w:rsidRPr="00DA0A06" w:rsidRDefault="005E5275" w:rsidP="003B3E78">
      <w:pPr>
        <w:pStyle w:val="Default"/>
        <w:ind w:left="288"/>
        <w:rPr>
          <w:color w:val="auto"/>
        </w:rPr>
      </w:pPr>
      <w:r w:rsidRPr="00DA0A06">
        <w:rPr>
          <w:color w:val="auto"/>
        </w:rPr>
        <w:t>New York, NY 10017</w:t>
      </w:r>
    </w:p>
    <w:p w14:paraId="5E8F95E1" w14:textId="77777777" w:rsidR="005E5275" w:rsidRPr="00DA0A06" w:rsidRDefault="005E5275" w:rsidP="003B3E78">
      <w:pPr>
        <w:pStyle w:val="Default"/>
        <w:ind w:left="288"/>
        <w:rPr>
          <w:color w:val="auto"/>
        </w:rPr>
      </w:pPr>
      <w:r w:rsidRPr="00DA0A06">
        <w:rPr>
          <w:color w:val="auto"/>
        </w:rPr>
        <w:t>646-846-7364</w:t>
      </w:r>
    </w:p>
    <w:p w14:paraId="5E8F95E2" w14:textId="77777777" w:rsidR="005E5275" w:rsidRPr="00DA0A06" w:rsidRDefault="005E5275" w:rsidP="003B3E78">
      <w:pPr>
        <w:pStyle w:val="Default"/>
        <w:ind w:left="288"/>
        <w:rPr>
          <w:color w:val="auto"/>
        </w:rPr>
      </w:pPr>
      <w:r w:rsidRPr="00DA0A06">
        <w:rPr>
          <w:color w:val="auto"/>
        </w:rPr>
        <w:t xml:space="preserve">email: </w:t>
      </w:r>
      <w:hyperlink r:id="rId50" w:history="1">
        <w:r w:rsidRPr="00DA0A06">
          <w:rPr>
            <w:rStyle w:val="Hyperlink"/>
          </w:rPr>
          <w:t>mwbebusinessdev@esd.ny.gov</w:t>
        </w:r>
      </w:hyperlink>
      <w:r w:rsidRPr="00DA0A06">
        <w:rPr>
          <w:rStyle w:val="Hyperlink"/>
          <w:color w:val="auto"/>
        </w:rPr>
        <w:t xml:space="preserve"> </w:t>
      </w:r>
    </w:p>
    <w:p w14:paraId="5E8F95E3" w14:textId="77777777" w:rsidR="005E5275" w:rsidRPr="00DA0A06" w:rsidRDefault="00000000" w:rsidP="003B3E78">
      <w:pPr>
        <w:tabs>
          <w:tab w:val="left" w:pos="720"/>
          <w:tab w:val="left" w:pos="1080"/>
          <w:tab w:val="left" w:pos="1620"/>
        </w:tabs>
        <w:ind w:left="288"/>
        <w:jc w:val="both"/>
        <w:rPr>
          <w:rFonts w:ascii="Arial" w:hAnsi="Arial" w:cs="Arial"/>
          <w:szCs w:val="24"/>
        </w:rPr>
      </w:pPr>
      <w:hyperlink r:id="rId51" w:history="1">
        <w:r w:rsidR="005E5275" w:rsidRPr="00DA0A06">
          <w:rPr>
            <w:rStyle w:val="Hyperlink"/>
            <w:rFonts w:ascii="Arial" w:hAnsi="Arial" w:cs="Arial"/>
            <w:color w:val="0563C1"/>
            <w:szCs w:val="24"/>
          </w:rPr>
          <w:t>NYS M/WBE Directory</w:t>
        </w:r>
      </w:hyperlink>
    </w:p>
    <w:p w14:paraId="5E8F95E4"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E5"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5E8F95E6"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E7"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5E8F95E8"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E9"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5E8F95EA"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EB"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5E8F95EC" w14:textId="77777777" w:rsidR="005E5275" w:rsidRPr="00DA0A06" w:rsidRDefault="005E5275" w:rsidP="003B3E78">
      <w:pPr>
        <w:tabs>
          <w:tab w:val="left" w:pos="720"/>
          <w:tab w:val="left" w:pos="1080"/>
          <w:tab w:val="left" w:pos="1620"/>
        </w:tabs>
        <w:jc w:val="both"/>
        <w:rPr>
          <w:rFonts w:ascii="Arial" w:hAnsi="Arial" w:cs="Arial"/>
          <w:noProof/>
          <w:color w:val="000000" w:themeColor="text1"/>
          <w:szCs w:val="24"/>
        </w:rPr>
      </w:pPr>
    </w:p>
    <w:p w14:paraId="5E8F95ED" w14:textId="77777777" w:rsidR="005E5275" w:rsidRPr="00DA0A06" w:rsidRDefault="005E5275" w:rsidP="003B3E78">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5E8F95EE" w14:textId="77777777" w:rsidR="005E5275" w:rsidRPr="00DA0A06" w:rsidRDefault="005E5275" w:rsidP="003B3E78">
      <w:pPr>
        <w:tabs>
          <w:tab w:val="left" w:pos="720"/>
          <w:tab w:val="left" w:pos="1080"/>
          <w:tab w:val="left" w:pos="1620"/>
        </w:tabs>
        <w:jc w:val="both"/>
        <w:rPr>
          <w:rFonts w:ascii="Arial" w:hAnsi="Arial" w:cs="Arial"/>
          <w:b/>
          <w:noProof/>
          <w:color w:val="000000" w:themeColor="text1"/>
          <w:szCs w:val="24"/>
        </w:rPr>
      </w:pPr>
    </w:p>
    <w:p w14:paraId="5E8F95EF" w14:textId="77777777" w:rsidR="005E5275" w:rsidRPr="00DA0A06" w:rsidRDefault="005E5275"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E8F95F0" w14:textId="77777777" w:rsidR="005E5275" w:rsidRPr="00DA0A06" w:rsidRDefault="005E5275" w:rsidP="003B3E78">
      <w:pPr>
        <w:tabs>
          <w:tab w:val="left" w:pos="720"/>
        </w:tabs>
        <w:jc w:val="both"/>
        <w:rPr>
          <w:rFonts w:ascii="Arial" w:hAnsi="Arial" w:cs="Arial"/>
          <w:noProof/>
          <w:color w:val="000000" w:themeColor="text1"/>
          <w:szCs w:val="24"/>
        </w:rPr>
      </w:pPr>
    </w:p>
    <w:p w14:paraId="5E8F95F1" w14:textId="77777777" w:rsidR="005E5275" w:rsidRPr="00DA0A06" w:rsidRDefault="005E5275"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5E8F95F2" w14:textId="77777777" w:rsidR="005E5275" w:rsidRPr="00DA0A06" w:rsidRDefault="005E5275" w:rsidP="003B3E78">
      <w:pPr>
        <w:pStyle w:val="Header"/>
        <w:tabs>
          <w:tab w:val="left" w:pos="720"/>
        </w:tabs>
        <w:jc w:val="both"/>
        <w:rPr>
          <w:rFonts w:ascii="Arial" w:hAnsi="Arial" w:cs="Arial"/>
          <w:color w:val="000000" w:themeColor="text1"/>
          <w:szCs w:val="24"/>
        </w:rPr>
      </w:pPr>
    </w:p>
    <w:p w14:paraId="5E8F95F3" w14:textId="77777777" w:rsidR="005E5275" w:rsidRPr="00DA0A06" w:rsidRDefault="005E5275"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A0A06">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5E8F95F4" w14:textId="77777777" w:rsidR="005E5275" w:rsidRPr="00DA0A06" w:rsidRDefault="005E5275" w:rsidP="003B3E78">
      <w:pPr>
        <w:tabs>
          <w:tab w:val="left" w:pos="450"/>
          <w:tab w:val="left" w:pos="720"/>
        </w:tabs>
        <w:autoSpaceDE w:val="0"/>
        <w:autoSpaceDN w:val="0"/>
        <w:adjustRightInd w:val="0"/>
        <w:jc w:val="both"/>
        <w:rPr>
          <w:rFonts w:ascii="Arial" w:hAnsi="Arial" w:cs="Arial"/>
          <w:b/>
          <w:color w:val="000000" w:themeColor="text1"/>
          <w:szCs w:val="24"/>
        </w:rPr>
      </w:pPr>
    </w:p>
    <w:p w14:paraId="5E8F95F5" w14:textId="77777777" w:rsidR="005E5275" w:rsidRPr="00DA0A06" w:rsidRDefault="005E5275" w:rsidP="003B3E78">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5E8F95F6" w14:textId="77777777" w:rsidR="005E5275" w:rsidRPr="00DA0A06" w:rsidRDefault="005E5275" w:rsidP="003B3E78">
      <w:pPr>
        <w:tabs>
          <w:tab w:val="left" w:pos="450"/>
          <w:tab w:val="left" w:pos="720"/>
        </w:tabs>
        <w:autoSpaceDE w:val="0"/>
        <w:autoSpaceDN w:val="0"/>
        <w:adjustRightInd w:val="0"/>
        <w:jc w:val="both"/>
        <w:rPr>
          <w:rFonts w:ascii="Arial" w:hAnsi="Arial" w:cs="Arial"/>
          <w:color w:val="000000" w:themeColor="text1"/>
          <w:szCs w:val="24"/>
        </w:rPr>
      </w:pPr>
    </w:p>
    <w:p w14:paraId="5E8F95F7" w14:textId="77777777" w:rsidR="005E5275" w:rsidRPr="00DA0A06" w:rsidRDefault="005E5275"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5E8F95F8" w14:textId="77777777" w:rsidR="005E5275" w:rsidRPr="00DA0A06" w:rsidRDefault="005E5275"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E8F95F9" w14:textId="77777777" w:rsidR="005E5275" w:rsidRPr="00DA0A06" w:rsidRDefault="005E5275" w:rsidP="003B3E78">
      <w:pPr>
        <w:tabs>
          <w:tab w:val="left" w:pos="720"/>
        </w:tabs>
        <w:autoSpaceDE w:val="0"/>
        <w:autoSpaceDN w:val="0"/>
        <w:adjustRightInd w:val="0"/>
        <w:jc w:val="both"/>
        <w:rPr>
          <w:rFonts w:ascii="Arial" w:hAnsi="Arial" w:cs="Arial"/>
          <w:color w:val="000000" w:themeColor="text1"/>
          <w:szCs w:val="24"/>
        </w:rPr>
      </w:pPr>
    </w:p>
    <w:p w14:paraId="5E8F95FA" w14:textId="77777777" w:rsidR="005E5275" w:rsidRPr="00DA0A06" w:rsidRDefault="005E5275" w:rsidP="003B3E78">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accordance with State Finance Law § 165-a that it is not on the “Entities Determined to be Non-Responsive Bidders/</w:t>
      </w:r>
      <w:proofErr w:type="spellStart"/>
      <w:r w:rsidRPr="00DA0A06">
        <w:rPr>
          <w:rFonts w:ascii="Arial" w:eastAsiaTheme="minorHAnsi" w:hAnsi="Arial" w:cs="Arial"/>
          <w:szCs w:val="24"/>
        </w:rPr>
        <w:t>Offerers</w:t>
      </w:r>
      <w:proofErr w:type="spellEnd"/>
      <w:r w:rsidRPr="00DA0A06">
        <w:rPr>
          <w:rFonts w:ascii="Arial" w:eastAsiaTheme="minorHAnsi" w:hAnsi="Arial" w:cs="Arial"/>
          <w:szCs w:val="24"/>
        </w:rPr>
        <w:t xml:space="preserve"> pursuant to the New York State Iran Divestment Act of 2012” (“</w:t>
      </w:r>
      <w:hyperlink r:id="rId52" w:history="1">
        <w:r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5E8F95FB" w14:textId="77777777" w:rsidR="005E5275" w:rsidRPr="00DA0A06" w:rsidRDefault="005E5275" w:rsidP="003B3E78">
      <w:pPr>
        <w:autoSpaceDE w:val="0"/>
        <w:autoSpaceDN w:val="0"/>
        <w:jc w:val="both"/>
        <w:rPr>
          <w:rFonts w:ascii="Arial" w:eastAsiaTheme="minorHAnsi" w:hAnsi="Arial" w:cs="Arial"/>
          <w:szCs w:val="24"/>
        </w:rPr>
      </w:pPr>
    </w:p>
    <w:p w14:paraId="5E8F95FC" w14:textId="77777777" w:rsidR="005E5275" w:rsidRPr="00DA0A06" w:rsidRDefault="005E5275" w:rsidP="003B3E78">
      <w:pPr>
        <w:autoSpaceDE w:val="0"/>
        <w:autoSpaceDN w:val="0"/>
        <w:jc w:val="both"/>
        <w:rPr>
          <w:rFonts w:ascii="Arial" w:eastAsiaTheme="minorHAnsi" w:hAnsi="Arial" w:cs="Arial"/>
          <w:szCs w:val="24"/>
        </w:rPr>
      </w:pPr>
      <w:r w:rsidRPr="00DA0A06">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A0A06">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5E8F95FD" w14:textId="77777777" w:rsidR="005E5275" w:rsidRPr="00DA0A06" w:rsidRDefault="005E5275" w:rsidP="003B3E78">
      <w:pPr>
        <w:autoSpaceDE w:val="0"/>
        <w:autoSpaceDN w:val="0"/>
        <w:jc w:val="both"/>
        <w:rPr>
          <w:rFonts w:ascii="Arial" w:eastAsiaTheme="minorHAnsi" w:hAnsi="Arial" w:cs="Arial"/>
          <w:szCs w:val="24"/>
        </w:rPr>
      </w:pPr>
    </w:p>
    <w:p w14:paraId="5E8F95FE" w14:textId="77777777" w:rsidR="005E5275" w:rsidRPr="00DA0A06" w:rsidRDefault="005E5275" w:rsidP="003B3E78">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E8F95FF" w14:textId="77777777" w:rsidR="005E5275" w:rsidRPr="00DA0A06" w:rsidRDefault="005E5275" w:rsidP="003B3E78">
      <w:pPr>
        <w:jc w:val="both"/>
        <w:rPr>
          <w:rFonts w:ascii="Arial" w:eastAsiaTheme="minorHAnsi" w:hAnsi="Arial" w:cs="Arial"/>
          <w:color w:val="000000"/>
          <w:szCs w:val="24"/>
        </w:rPr>
      </w:pPr>
    </w:p>
    <w:p w14:paraId="5E8F9600" w14:textId="77777777" w:rsidR="005E5275" w:rsidRPr="00DA0A06" w:rsidRDefault="005E5275" w:rsidP="003B3E78">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5E8F9601" w14:textId="77777777" w:rsidR="005E5275" w:rsidRPr="00DA0A06" w:rsidRDefault="005E5275" w:rsidP="003B3E78">
      <w:pPr>
        <w:jc w:val="both"/>
        <w:rPr>
          <w:rFonts w:ascii="Arial" w:eastAsiaTheme="minorHAnsi" w:hAnsi="Arial" w:cs="Arial"/>
          <w:szCs w:val="24"/>
        </w:rPr>
      </w:pPr>
    </w:p>
    <w:p w14:paraId="5E8F9602" w14:textId="77777777" w:rsidR="005E5275" w:rsidRPr="00DA0A06" w:rsidRDefault="005E5275" w:rsidP="003B3E78">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5E8F9603" w14:textId="77777777" w:rsidR="005E5275" w:rsidRPr="00DA0A06" w:rsidRDefault="005E5275" w:rsidP="003B3E78">
      <w:pPr>
        <w:jc w:val="both"/>
        <w:rPr>
          <w:rFonts w:ascii="Arial" w:eastAsiaTheme="minorHAnsi" w:hAnsi="Arial" w:cs="Arial"/>
          <w:szCs w:val="24"/>
        </w:rPr>
      </w:pPr>
    </w:p>
    <w:p w14:paraId="5E8F9604" w14:textId="77777777" w:rsidR="005E5275" w:rsidRPr="00DA0A06" w:rsidRDefault="005E5275" w:rsidP="003B3E78">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(June 2023)</w:t>
      </w:r>
    </w:p>
    <w:p w14:paraId="5E8F9605" w14:textId="77777777" w:rsidR="005E5275" w:rsidRDefault="005E5275" w:rsidP="00F33229">
      <w:pPr>
        <w:tabs>
          <w:tab w:val="left" w:pos="720"/>
        </w:tabs>
        <w:autoSpaceDE w:val="0"/>
        <w:autoSpaceDN w:val="0"/>
        <w:adjustRightInd w:val="0"/>
        <w:jc w:val="right"/>
        <w:rPr>
          <w:color w:val="000000"/>
          <w:sz w:val="20"/>
        </w:rPr>
      </w:pPr>
    </w:p>
    <w:p w14:paraId="5E8F9606" w14:textId="77777777" w:rsidR="005E5275" w:rsidRDefault="005E5275" w:rsidP="00F33229">
      <w:pPr>
        <w:tabs>
          <w:tab w:val="left" w:pos="720"/>
        </w:tabs>
        <w:autoSpaceDE w:val="0"/>
        <w:autoSpaceDN w:val="0"/>
        <w:adjustRightInd w:val="0"/>
        <w:jc w:val="right"/>
        <w:rPr>
          <w:color w:val="000000"/>
          <w:sz w:val="20"/>
        </w:rPr>
      </w:pPr>
    </w:p>
    <w:p w14:paraId="5E8F9607" w14:textId="77777777" w:rsidR="005E5275" w:rsidRPr="00CB22C2" w:rsidRDefault="005E5275" w:rsidP="003B3E78">
      <w:pPr>
        <w:tabs>
          <w:tab w:val="left" w:pos="720"/>
        </w:tabs>
        <w:autoSpaceDE w:val="0"/>
        <w:autoSpaceDN w:val="0"/>
        <w:adjustRightInd w:val="0"/>
        <w:rPr>
          <w:color w:val="000000"/>
          <w:sz w:val="20"/>
        </w:rPr>
      </w:pPr>
    </w:p>
    <w:p w14:paraId="5E8F9608" w14:textId="77777777" w:rsidR="005E5275" w:rsidRPr="00CB22C2" w:rsidRDefault="005E5275" w:rsidP="008C73E7">
      <w:pPr>
        <w:tabs>
          <w:tab w:val="left" w:pos="720"/>
        </w:tabs>
        <w:autoSpaceDE w:val="0"/>
        <w:autoSpaceDN w:val="0"/>
        <w:adjustRightInd w:val="0"/>
        <w:jc w:val="both"/>
        <w:rPr>
          <w:noProof/>
        </w:rPr>
        <w:sectPr w:rsidR="005E5275" w:rsidRPr="00CB22C2" w:rsidSect="00E96815">
          <w:headerReference w:type="even" r:id="rId53"/>
          <w:headerReference w:type="default" r:id="rId54"/>
          <w:footerReference w:type="default" r:id="rId55"/>
          <w:headerReference w:type="first" r:id="rId56"/>
          <w:endnotePr>
            <w:numFmt w:val="decimal"/>
          </w:endnotePr>
          <w:pgSz w:w="12240" w:h="15840" w:code="1"/>
          <w:pgMar w:top="720" w:right="533" w:bottom="720" w:left="907" w:header="432" w:footer="432" w:gutter="0"/>
          <w:cols w:num="2" w:sep="1" w:space="288"/>
        </w:sectPr>
      </w:pPr>
    </w:p>
    <w:p w14:paraId="5E8F9609" w14:textId="77777777" w:rsidR="005E5275" w:rsidRPr="00DA0A06" w:rsidRDefault="005E5275"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lastRenderedPageBreak/>
        <w:t>APPENDIX A-1</w:t>
      </w:r>
    </w:p>
    <w:p w14:paraId="5E8F960A" w14:textId="77777777" w:rsidR="005E5275" w:rsidRPr="00DA0A06" w:rsidRDefault="005E5275"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t>AGENCY-SPECIFIC CLAUSES</w:t>
      </w:r>
    </w:p>
    <w:p w14:paraId="5E8F960B" w14:textId="77777777" w:rsidR="005E5275" w:rsidRPr="00DA0A06" w:rsidRDefault="005E5275" w:rsidP="00EF4F42">
      <w:pPr>
        <w:widowControl w:val="0"/>
        <w:tabs>
          <w:tab w:val="left" w:pos="0"/>
        </w:tabs>
        <w:suppressAutoHyphens/>
        <w:jc w:val="both"/>
        <w:rPr>
          <w:rFonts w:ascii="Arial" w:hAnsi="Arial" w:cs="Arial"/>
          <w:snapToGrid w:val="0"/>
          <w:spacing w:val="-3"/>
          <w:szCs w:val="24"/>
        </w:rPr>
      </w:pPr>
    </w:p>
    <w:p w14:paraId="5E8F960C" w14:textId="77777777" w:rsidR="005E5275" w:rsidRPr="00DA0A06" w:rsidRDefault="005E5275" w:rsidP="00EF4F42">
      <w:pPr>
        <w:widowControl w:val="0"/>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u w:val="single"/>
        </w:rPr>
        <w:t>Payment and Reporting</w:t>
      </w:r>
    </w:p>
    <w:p w14:paraId="5E8F960D" w14:textId="77777777" w:rsidR="005E5275" w:rsidRPr="00DA0A06" w:rsidRDefault="005E5275" w:rsidP="00EF4F42">
      <w:pPr>
        <w:widowControl w:val="0"/>
        <w:tabs>
          <w:tab w:val="left" w:pos="0"/>
        </w:tabs>
        <w:suppressAutoHyphens/>
        <w:jc w:val="both"/>
        <w:rPr>
          <w:rFonts w:ascii="Arial" w:hAnsi="Arial" w:cs="Arial"/>
          <w:snapToGrid w:val="0"/>
          <w:spacing w:val="-3"/>
          <w:szCs w:val="24"/>
        </w:rPr>
      </w:pPr>
    </w:p>
    <w:p w14:paraId="5E8F960E" w14:textId="77777777" w:rsidR="005E5275" w:rsidRPr="00DA0A06" w:rsidRDefault="005E5275" w:rsidP="00147B50">
      <w:pPr>
        <w:widowControl w:val="0"/>
        <w:numPr>
          <w:ilvl w:val="0"/>
          <w:numId w:val="4"/>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5E8F9611" w14:textId="3565CDF7" w:rsidR="005E5275" w:rsidRPr="00DA0A06" w:rsidRDefault="005E5275" w:rsidP="004007FB">
      <w:pPr>
        <w:tabs>
          <w:tab w:val="left" w:pos="0"/>
        </w:tabs>
        <w:suppressAutoHyphens/>
        <w:rPr>
          <w:rFonts w:ascii="Arial" w:hAnsi="Arial" w:cs="Arial"/>
          <w:snapToGrid w:val="0"/>
          <w:spacing w:val="-3"/>
          <w:szCs w:val="24"/>
        </w:rPr>
      </w:pPr>
      <w:r w:rsidRPr="00DA0A06">
        <w:rPr>
          <w:rFonts w:ascii="Arial" w:hAnsi="Arial" w:cs="Arial"/>
          <w:snapToGrid w:val="0"/>
          <w:spacing w:val="-3"/>
          <w:szCs w:val="24"/>
        </w:rPr>
        <w:t xml:space="preserve"> </w:t>
      </w:r>
    </w:p>
    <w:p w14:paraId="5E8F9612" w14:textId="77777777" w:rsidR="005E5275" w:rsidRPr="00DA0A06" w:rsidRDefault="005E5275" w:rsidP="00147B50">
      <w:pPr>
        <w:widowControl w:val="0"/>
        <w:numPr>
          <w:ilvl w:val="0"/>
          <w:numId w:val="4"/>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5E8F9613" w14:textId="77777777" w:rsidR="005E5275" w:rsidRPr="00DA0A06" w:rsidRDefault="005E5275" w:rsidP="00EF4F42">
      <w:pPr>
        <w:widowControl w:val="0"/>
        <w:tabs>
          <w:tab w:val="left" w:pos="0"/>
        </w:tabs>
        <w:suppressAutoHyphens/>
        <w:rPr>
          <w:rFonts w:ascii="Arial" w:hAnsi="Arial" w:cs="Arial"/>
          <w:snapToGrid w:val="0"/>
          <w:spacing w:val="-3"/>
          <w:szCs w:val="24"/>
        </w:rPr>
      </w:pPr>
    </w:p>
    <w:p w14:paraId="5E8F9614" w14:textId="77777777" w:rsidR="005E5275" w:rsidRPr="00DA0A06" w:rsidRDefault="005E5275"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Terminations</w:t>
      </w:r>
    </w:p>
    <w:p w14:paraId="5E8F9615" w14:textId="77777777" w:rsidR="005E5275" w:rsidRPr="00DA0A06" w:rsidRDefault="005E5275" w:rsidP="00EF4F42">
      <w:pPr>
        <w:widowControl w:val="0"/>
        <w:tabs>
          <w:tab w:val="left" w:pos="0"/>
        </w:tabs>
        <w:suppressAutoHyphens/>
        <w:rPr>
          <w:rFonts w:ascii="Arial" w:hAnsi="Arial" w:cs="Arial"/>
          <w:snapToGrid w:val="0"/>
          <w:spacing w:val="-3"/>
          <w:szCs w:val="24"/>
        </w:rPr>
      </w:pPr>
    </w:p>
    <w:p w14:paraId="5E8F9616" w14:textId="77777777" w:rsidR="005E5275" w:rsidRPr="00DA0A06" w:rsidRDefault="005E5275" w:rsidP="00147B50">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The State may terminate this Agreement without cause by thirty (30) days prior written notice.  In the event of such termination, the parties will adjust the accounts </w:t>
      </w:r>
      <w:proofErr w:type="gramStart"/>
      <w:r w:rsidRPr="00DA0A06">
        <w:rPr>
          <w:rFonts w:ascii="Arial" w:hAnsi="Arial" w:cs="Arial"/>
          <w:snapToGrid w:val="0"/>
          <w:spacing w:val="-3"/>
          <w:szCs w:val="24"/>
        </w:rPr>
        <w:t>due</w:t>
      </w:r>
      <w:proofErr w:type="gramEnd"/>
      <w:r w:rsidRPr="00DA0A06">
        <w:rPr>
          <w:rFonts w:ascii="Arial" w:hAnsi="Arial" w:cs="Arial"/>
          <w:snapToGrid w:val="0"/>
          <w:spacing w:val="-3"/>
          <w:szCs w:val="24"/>
        </w:rPr>
        <w:t xml:space="preserve"> and the Contractor will undertake no additional expenditures not already required.  Upon any such termination, the parties shall endeavor in an orderly manner to wind down activities hereunder.</w:t>
      </w:r>
    </w:p>
    <w:p w14:paraId="5E8F9617"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18" w14:textId="77777777" w:rsidR="005E5275" w:rsidRPr="00DA0A06" w:rsidRDefault="005E5275" w:rsidP="0080158F">
      <w:pPr>
        <w:widowControl w:val="0"/>
        <w:tabs>
          <w:tab w:val="left" w:pos="90"/>
          <w:tab w:val="left" w:pos="360"/>
        </w:tabs>
        <w:suppressAutoHyphens/>
        <w:ind w:left="360" w:hanging="360"/>
        <w:jc w:val="both"/>
        <w:rPr>
          <w:rFonts w:ascii="Arial" w:hAnsi="Arial" w:cs="Arial"/>
          <w:snapToGrid w:val="0"/>
          <w:szCs w:val="24"/>
        </w:rPr>
      </w:pPr>
      <w:r w:rsidRPr="00DA0A06">
        <w:rPr>
          <w:rFonts w:ascii="Arial" w:hAnsi="Arial" w:cs="Arial"/>
          <w:snapToGrid w:val="0"/>
          <w:szCs w:val="24"/>
        </w:rPr>
        <w:t>B.</w:t>
      </w:r>
      <w:r w:rsidRPr="00DA0A06">
        <w:rPr>
          <w:rFonts w:ascii="Arial" w:hAnsi="Arial" w:cs="Arial"/>
          <w:snapToGrid w:val="0"/>
          <w:szCs w:val="24"/>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5E8F9619" w14:textId="77777777" w:rsidR="005E5275" w:rsidRPr="00DA0A06" w:rsidRDefault="005E5275" w:rsidP="00EF4F42">
      <w:pPr>
        <w:widowControl w:val="0"/>
        <w:tabs>
          <w:tab w:val="left" w:pos="90"/>
          <w:tab w:val="left" w:pos="360"/>
        </w:tabs>
        <w:suppressAutoHyphens/>
        <w:ind w:left="360" w:hanging="360"/>
        <w:rPr>
          <w:rFonts w:ascii="Arial" w:hAnsi="Arial" w:cs="Arial"/>
          <w:snapToGrid w:val="0"/>
          <w:szCs w:val="24"/>
        </w:rPr>
      </w:pPr>
    </w:p>
    <w:p w14:paraId="5E8F961A" w14:textId="77777777" w:rsidR="005E5275" w:rsidRPr="00DA0A06" w:rsidRDefault="005E5275" w:rsidP="00EF4F42">
      <w:pPr>
        <w:widowControl w:val="0"/>
        <w:rPr>
          <w:rFonts w:ascii="Arial" w:hAnsi="Arial" w:cs="Arial"/>
          <w:snapToGrid w:val="0"/>
          <w:szCs w:val="24"/>
        </w:rPr>
      </w:pPr>
      <w:r w:rsidRPr="00DA0A06">
        <w:rPr>
          <w:rFonts w:ascii="Arial" w:hAnsi="Arial" w:cs="Arial"/>
          <w:snapToGrid w:val="0"/>
          <w:szCs w:val="24"/>
          <w:u w:val="single"/>
        </w:rPr>
        <w:t>Responsibility Provision</w:t>
      </w:r>
      <w:r w:rsidRPr="00DA0A06">
        <w:rPr>
          <w:rFonts w:ascii="Arial" w:hAnsi="Arial" w:cs="Arial"/>
          <w:snapToGrid w:val="0"/>
          <w:szCs w:val="24"/>
        </w:rPr>
        <w:t>s</w:t>
      </w:r>
    </w:p>
    <w:p w14:paraId="5E8F961B" w14:textId="77777777" w:rsidR="005E5275" w:rsidRPr="00DA0A06" w:rsidRDefault="005E5275" w:rsidP="00EF4F42">
      <w:pPr>
        <w:widowControl w:val="0"/>
        <w:rPr>
          <w:rFonts w:ascii="Arial" w:hAnsi="Arial" w:cs="Arial"/>
          <w:snapToGrid w:val="0"/>
          <w:szCs w:val="24"/>
        </w:rPr>
      </w:pPr>
    </w:p>
    <w:p w14:paraId="5E8F961C" w14:textId="77777777" w:rsidR="005E5275" w:rsidRPr="00DA0A06" w:rsidRDefault="005E5275"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A. </w:t>
      </w:r>
      <w:r w:rsidRPr="00DA0A06">
        <w:rPr>
          <w:rFonts w:ascii="Arial" w:eastAsia="Calibri" w:hAnsi="Arial" w:cs="Arial"/>
          <w:szCs w:val="24"/>
        </w:rPr>
        <w:tab/>
        <w:t>General Responsibility Language</w:t>
      </w:r>
    </w:p>
    <w:p w14:paraId="5E8F961D" w14:textId="77777777" w:rsidR="005E5275" w:rsidRPr="00DA0A06" w:rsidRDefault="005E5275" w:rsidP="0080158F">
      <w:pPr>
        <w:ind w:left="360"/>
        <w:contextualSpacing/>
        <w:jc w:val="both"/>
        <w:rPr>
          <w:rFonts w:ascii="Arial" w:eastAsia="Calibri" w:hAnsi="Arial" w:cs="Arial"/>
          <w:szCs w:val="24"/>
        </w:rPr>
      </w:pPr>
      <w:r w:rsidRPr="00DA0A06">
        <w:rPr>
          <w:rFonts w:ascii="Arial" w:eastAsia="Calibri" w:hAnsi="Arial" w:cs="Arial"/>
          <w:szCs w:val="24"/>
        </w:rPr>
        <w:t xml:space="preserve">The Contractor </w:t>
      </w:r>
      <w:proofErr w:type="gramStart"/>
      <w:r w:rsidRPr="00DA0A06">
        <w:rPr>
          <w:rFonts w:ascii="Arial" w:eastAsia="Calibri" w:hAnsi="Arial" w:cs="Arial"/>
          <w:szCs w:val="24"/>
        </w:rPr>
        <w:t>shall at all times</w:t>
      </w:r>
      <w:proofErr w:type="gramEnd"/>
      <w:r w:rsidRPr="00DA0A06">
        <w:rPr>
          <w:rFonts w:ascii="Arial" w:eastAsia="Calibri" w:hAnsi="Arial" w:cs="Arial"/>
          <w:szCs w:val="24"/>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5E8F961E" w14:textId="77777777" w:rsidR="005E5275" w:rsidRPr="00DA0A06" w:rsidRDefault="005E5275" w:rsidP="0080158F">
      <w:pPr>
        <w:ind w:left="720"/>
        <w:contextualSpacing/>
        <w:jc w:val="both"/>
        <w:rPr>
          <w:rFonts w:ascii="Arial" w:eastAsia="Calibri" w:hAnsi="Arial" w:cs="Arial"/>
          <w:szCs w:val="24"/>
        </w:rPr>
      </w:pPr>
    </w:p>
    <w:p w14:paraId="5E8F961F" w14:textId="77777777" w:rsidR="005E5275" w:rsidRPr="00DA0A06" w:rsidRDefault="005E5275"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B. </w:t>
      </w:r>
      <w:r w:rsidRPr="00DA0A06">
        <w:rPr>
          <w:rFonts w:ascii="Arial" w:eastAsia="Calibri" w:hAnsi="Arial" w:cs="Arial"/>
          <w:szCs w:val="24"/>
        </w:rPr>
        <w:tab/>
        <w:t>Suspension of Work (for Non-Responsibility)</w:t>
      </w:r>
    </w:p>
    <w:p w14:paraId="5E8F9620" w14:textId="77777777" w:rsidR="005E5275" w:rsidRPr="00DA0A06" w:rsidRDefault="005E5275"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5E8F9621" w14:textId="77777777" w:rsidR="005E5275" w:rsidRPr="00DA0A06" w:rsidRDefault="005E5275" w:rsidP="0080158F">
      <w:pPr>
        <w:tabs>
          <w:tab w:val="left" w:pos="360"/>
        </w:tabs>
        <w:contextualSpacing/>
        <w:jc w:val="both"/>
        <w:rPr>
          <w:rFonts w:ascii="Arial" w:eastAsia="Calibri" w:hAnsi="Arial" w:cs="Arial"/>
          <w:szCs w:val="24"/>
        </w:rPr>
      </w:pPr>
    </w:p>
    <w:p w14:paraId="5E8F9622" w14:textId="77777777" w:rsidR="005E5275" w:rsidRPr="00DA0A06" w:rsidRDefault="005E5275" w:rsidP="0080158F">
      <w:pPr>
        <w:tabs>
          <w:tab w:val="left" w:pos="360"/>
        </w:tabs>
        <w:contextualSpacing/>
        <w:jc w:val="both"/>
        <w:rPr>
          <w:rFonts w:ascii="Arial" w:eastAsia="Calibri" w:hAnsi="Arial" w:cs="Arial"/>
          <w:szCs w:val="24"/>
        </w:rPr>
      </w:pPr>
      <w:r w:rsidRPr="00DA0A06">
        <w:rPr>
          <w:rFonts w:ascii="Arial" w:eastAsia="Calibri" w:hAnsi="Arial" w:cs="Arial"/>
          <w:szCs w:val="24"/>
        </w:rPr>
        <w:lastRenderedPageBreak/>
        <w:t xml:space="preserve">C. </w:t>
      </w:r>
      <w:r w:rsidRPr="00DA0A06">
        <w:rPr>
          <w:rFonts w:ascii="Arial" w:eastAsia="Calibri" w:hAnsi="Arial" w:cs="Arial"/>
          <w:szCs w:val="24"/>
        </w:rPr>
        <w:tab/>
        <w:t xml:space="preserve">Termination (for </w:t>
      </w:r>
      <w:proofErr w:type="gramStart"/>
      <w:r w:rsidRPr="00DA0A06">
        <w:rPr>
          <w:rFonts w:ascii="Arial" w:eastAsia="Calibri" w:hAnsi="Arial" w:cs="Arial"/>
          <w:szCs w:val="24"/>
        </w:rPr>
        <w:t>Non-Responsibility</w:t>
      </w:r>
      <w:proofErr w:type="gramEnd"/>
      <w:r w:rsidRPr="00DA0A06">
        <w:rPr>
          <w:rFonts w:ascii="Arial" w:eastAsia="Calibri" w:hAnsi="Arial" w:cs="Arial"/>
          <w:szCs w:val="24"/>
        </w:rPr>
        <w:t>)</w:t>
      </w:r>
    </w:p>
    <w:p w14:paraId="5E8F9623" w14:textId="77777777" w:rsidR="005E5275" w:rsidRPr="00DA0A06" w:rsidRDefault="005E5275"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5E8F9624"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25" w14:textId="77777777" w:rsidR="005E5275" w:rsidRPr="00DA0A06" w:rsidRDefault="005E5275"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Property</w:t>
      </w:r>
    </w:p>
    <w:p w14:paraId="5E8F9626" w14:textId="77777777" w:rsidR="005E5275" w:rsidRPr="00DA0A06" w:rsidRDefault="005E5275" w:rsidP="00EF4F42">
      <w:pPr>
        <w:widowControl w:val="0"/>
        <w:tabs>
          <w:tab w:val="left" w:pos="0"/>
        </w:tabs>
        <w:suppressAutoHyphens/>
        <w:rPr>
          <w:rFonts w:ascii="Arial" w:hAnsi="Arial" w:cs="Arial"/>
          <w:snapToGrid w:val="0"/>
          <w:spacing w:val="-3"/>
          <w:szCs w:val="24"/>
        </w:rPr>
      </w:pPr>
    </w:p>
    <w:p w14:paraId="5E8F9627" w14:textId="77777777" w:rsidR="005E5275" w:rsidRPr="00DA0A06" w:rsidRDefault="005E5275"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5E8F9628"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29" w14:textId="77777777" w:rsidR="005E5275" w:rsidRPr="00DA0A06" w:rsidRDefault="005E5275"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5E8F962A" w14:textId="77777777" w:rsidR="005E5275" w:rsidRPr="00DA0A06" w:rsidRDefault="005E5275"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ab/>
      </w:r>
    </w:p>
    <w:p w14:paraId="5E8F962B" w14:textId="77777777" w:rsidR="005E5275" w:rsidRPr="00DA0A06" w:rsidRDefault="005E5275"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The Contractor shall not at any time sell, trade, convey or otherwise dispose of any non-expendable assets having a market value </w:t>
      </w:r>
      <w:proofErr w:type="gramStart"/>
      <w:r w:rsidRPr="00DA0A06">
        <w:rPr>
          <w:rFonts w:ascii="Arial" w:hAnsi="Arial" w:cs="Arial"/>
          <w:snapToGrid w:val="0"/>
          <w:spacing w:val="-3"/>
          <w:szCs w:val="24"/>
        </w:rPr>
        <w:t>in excess of</w:t>
      </w:r>
      <w:proofErr w:type="gramEnd"/>
      <w:r w:rsidRPr="00DA0A06">
        <w:rPr>
          <w:rFonts w:ascii="Arial" w:hAnsi="Arial" w:cs="Arial"/>
          <w:snapToGrid w:val="0"/>
          <w:spacing w:val="-3"/>
          <w:szCs w:val="24"/>
        </w:rPr>
        <w:t xml:space="preserve"> Two Thousand Dollars ($2,000) at the time of the desired disposition without the express permission of the State.  The Contractor may seek permission in writing by certified mail to the State. </w:t>
      </w:r>
    </w:p>
    <w:p w14:paraId="5E8F962C" w14:textId="77777777" w:rsidR="005E5275" w:rsidRPr="00DA0A06" w:rsidRDefault="005E5275" w:rsidP="0080158F">
      <w:pPr>
        <w:widowControl w:val="0"/>
        <w:tabs>
          <w:tab w:val="left" w:pos="360"/>
        </w:tabs>
        <w:suppressAutoHyphens/>
        <w:ind w:left="360"/>
        <w:jc w:val="both"/>
        <w:rPr>
          <w:rFonts w:ascii="Arial" w:hAnsi="Arial" w:cs="Arial"/>
          <w:snapToGrid w:val="0"/>
          <w:spacing w:val="-3"/>
          <w:szCs w:val="24"/>
        </w:rPr>
      </w:pPr>
    </w:p>
    <w:p w14:paraId="5E8F962D" w14:textId="77777777" w:rsidR="005E5275" w:rsidRPr="00DA0A06" w:rsidRDefault="005E5275"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The Contractor shall not at any time use or allow to be used any non-expendable assets in a manner inconsistent with the purposes of this agreement.</w:t>
      </w:r>
    </w:p>
    <w:p w14:paraId="5E8F962E"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2F" w14:textId="77777777" w:rsidR="005E5275" w:rsidRPr="00DA0A06" w:rsidRDefault="005E5275"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B.</w:t>
      </w:r>
      <w:r w:rsidRPr="00DA0A06">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5E8F9630"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31" w14:textId="77777777" w:rsidR="005E5275" w:rsidRPr="00DA0A06" w:rsidRDefault="005E5275"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5E8F9632"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33" w14:textId="77777777" w:rsidR="005E5275" w:rsidRPr="00DA0A06" w:rsidRDefault="005E5275"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C.</w:t>
      </w:r>
      <w:r w:rsidRPr="00DA0A06">
        <w:rPr>
          <w:rFonts w:ascii="Arial" w:hAnsi="Arial" w:cs="Arial"/>
          <w:snapToGrid w:val="0"/>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5E8F9634"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35" w14:textId="77777777" w:rsidR="005E5275" w:rsidRPr="00DA0A06" w:rsidRDefault="005E5275"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D.</w:t>
      </w:r>
      <w:r w:rsidRPr="00DA0A06">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5E8F9636" w14:textId="77777777" w:rsidR="005E5275" w:rsidRPr="00DA0A06" w:rsidRDefault="005E5275" w:rsidP="00EF4F42">
      <w:pPr>
        <w:widowControl w:val="0"/>
        <w:tabs>
          <w:tab w:val="left" w:pos="0"/>
        </w:tabs>
        <w:suppressAutoHyphens/>
        <w:rPr>
          <w:rFonts w:ascii="Arial" w:hAnsi="Arial" w:cs="Arial"/>
          <w:snapToGrid w:val="0"/>
          <w:spacing w:val="-3"/>
          <w:szCs w:val="24"/>
        </w:rPr>
      </w:pPr>
    </w:p>
    <w:p w14:paraId="5E8F9637" w14:textId="77777777" w:rsidR="005E5275" w:rsidRPr="00DA0A06" w:rsidRDefault="005E5275"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Safeguards for Services and Confidentiality</w:t>
      </w:r>
    </w:p>
    <w:p w14:paraId="5E8F9638" w14:textId="77777777" w:rsidR="005E5275" w:rsidRPr="00DA0A06" w:rsidRDefault="005E5275" w:rsidP="00EF4F42">
      <w:pPr>
        <w:widowControl w:val="0"/>
        <w:tabs>
          <w:tab w:val="left" w:pos="0"/>
        </w:tabs>
        <w:suppressAutoHyphens/>
        <w:rPr>
          <w:rFonts w:ascii="Arial" w:hAnsi="Arial" w:cs="Arial"/>
          <w:snapToGrid w:val="0"/>
          <w:spacing w:val="-3"/>
          <w:szCs w:val="24"/>
        </w:rPr>
      </w:pPr>
    </w:p>
    <w:p w14:paraId="5E8F9639"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5E8F963A" w14:textId="77777777" w:rsidR="005E5275" w:rsidRPr="00DA0A06" w:rsidRDefault="005E5275" w:rsidP="0080158F">
      <w:pPr>
        <w:widowControl w:val="0"/>
        <w:tabs>
          <w:tab w:val="left" w:pos="0"/>
        </w:tabs>
        <w:suppressAutoHyphens/>
        <w:ind w:left="360"/>
        <w:jc w:val="both"/>
        <w:rPr>
          <w:rFonts w:ascii="Arial" w:hAnsi="Arial" w:cs="Arial"/>
          <w:snapToGrid w:val="0"/>
          <w:spacing w:val="-3"/>
          <w:szCs w:val="24"/>
        </w:rPr>
      </w:pPr>
    </w:p>
    <w:p w14:paraId="5E8F963B"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DA0A06">
        <w:rPr>
          <w:rFonts w:ascii="Arial" w:hAnsi="Arial" w:cs="Arial"/>
          <w:snapToGrid w:val="0"/>
          <w:spacing w:val="-3"/>
          <w:szCs w:val="24"/>
        </w:rPr>
        <w:t>contractor</w:t>
      </w:r>
      <w:proofErr w:type="gramEnd"/>
      <w:r w:rsidRPr="00DA0A06">
        <w:rPr>
          <w:rFonts w:ascii="Arial" w:hAnsi="Arial" w:cs="Arial"/>
          <w:snapToGrid w:val="0"/>
          <w:spacing w:val="-3"/>
          <w:szCs w:val="24"/>
        </w:rPr>
        <w:t xml:space="preserve"> and the results of such testing must be satisfactory to NYSED before documents and applications will be considered a qualified deliverable under the contract or procurement.</w:t>
      </w:r>
    </w:p>
    <w:p w14:paraId="5E8F963C"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3D"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All reports of research, studies, publications, workshops, announcements, and other activities funded </w:t>
      </w:r>
      <w:proofErr w:type="gramStart"/>
      <w:r w:rsidRPr="00DA0A06">
        <w:rPr>
          <w:rFonts w:ascii="Arial" w:hAnsi="Arial" w:cs="Arial"/>
          <w:snapToGrid w:val="0"/>
          <w:spacing w:val="-3"/>
          <w:szCs w:val="24"/>
        </w:rPr>
        <w:t>as a result of</w:t>
      </w:r>
      <w:proofErr w:type="gramEnd"/>
      <w:r w:rsidRPr="00DA0A06">
        <w:rPr>
          <w:rFonts w:ascii="Arial" w:hAnsi="Arial" w:cs="Arial"/>
          <w:snapToGrid w:val="0"/>
          <w:spacing w:val="-3"/>
          <w:szCs w:val="24"/>
        </w:rPr>
        <w:t xml:space="preserve"> this proposal will acknowledge the support provided by the State of New York.</w:t>
      </w:r>
    </w:p>
    <w:p w14:paraId="5E8F963E"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3F"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cannot be modified, amended, or otherwise changed except by a writing signed by all parties to this contract.</w:t>
      </w:r>
    </w:p>
    <w:p w14:paraId="5E8F9640"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41"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5E8F9642"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43"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Expenses for travel, lodging, and subsistence shall be reimbursed at the per diem rate in effect at the time for New York State Management/Confidential employees.</w:t>
      </w:r>
    </w:p>
    <w:p w14:paraId="5E8F9644"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45"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fees shall be charged by the Contractor for training provided under this agreement.</w:t>
      </w:r>
    </w:p>
    <w:p w14:paraId="5E8F9646" w14:textId="77777777" w:rsidR="005E5275" w:rsidRPr="00DA0A06" w:rsidRDefault="005E5275" w:rsidP="0080158F">
      <w:pPr>
        <w:ind w:left="720"/>
        <w:contextualSpacing/>
        <w:jc w:val="both"/>
        <w:rPr>
          <w:rFonts w:ascii="Arial" w:eastAsia="Calibri" w:hAnsi="Arial" w:cs="Arial"/>
          <w:spacing w:val="-3"/>
          <w:szCs w:val="24"/>
        </w:rPr>
      </w:pPr>
    </w:p>
    <w:p w14:paraId="5E8F9647"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5E8F9648"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49"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Nothing herein shall require the State to adopt the curriculum developed pursuant to this agreement.</w:t>
      </w:r>
    </w:p>
    <w:p w14:paraId="5E8F964A"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4B" w14:textId="77777777" w:rsidR="005E5275" w:rsidRPr="00DA0A06" w:rsidRDefault="005E5275"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E8F964C" w14:textId="77777777" w:rsidR="005E5275" w:rsidRPr="00DA0A06" w:rsidRDefault="005E5275" w:rsidP="0080158F">
      <w:pPr>
        <w:keepNext/>
        <w:widowControl w:val="0"/>
        <w:spacing w:before="240" w:after="60"/>
        <w:jc w:val="both"/>
        <w:outlineLvl w:val="2"/>
        <w:rPr>
          <w:rFonts w:ascii="Arial" w:eastAsiaTheme="majorEastAsia" w:hAnsi="Arial" w:cs="Arial"/>
          <w:b/>
          <w:bCs/>
          <w:snapToGrid w:val="0"/>
          <w:szCs w:val="24"/>
        </w:rPr>
      </w:pPr>
      <w:r w:rsidRPr="00DA0A06">
        <w:rPr>
          <w:rFonts w:ascii="Arial" w:eastAsiaTheme="majorEastAsia" w:hAnsi="Arial" w:cs="Arial"/>
          <w:b/>
          <w:bCs/>
          <w:snapToGrid w:val="0"/>
          <w:szCs w:val="24"/>
        </w:rPr>
        <w:lastRenderedPageBreak/>
        <w:t>The parties to this agreement intend the foregoing writing to be the final, complete, and exclusive expression of all the terms of their agreement.</w:t>
      </w:r>
    </w:p>
    <w:p w14:paraId="5E8F964D" w14:textId="77777777" w:rsidR="005E5275" w:rsidRPr="00DA0A06" w:rsidRDefault="005E5275" w:rsidP="00EF4F42">
      <w:pPr>
        <w:widowControl w:val="0"/>
        <w:tabs>
          <w:tab w:val="left" w:pos="0"/>
        </w:tabs>
        <w:suppressAutoHyphens/>
        <w:rPr>
          <w:rFonts w:ascii="Arial" w:hAnsi="Arial" w:cs="Arial"/>
          <w:snapToGrid w:val="0"/>
          <w:spacing w:val="-3"/>
          <w:szCs w:val="24"/>
        </w:rPr>
      </w:pPr>
    </w:p>
    <w:p w14:paraId="5E8F964E" w14:textId="77777777" w:rsidR="005E5275" w:rsidRPr="00DA0A06" w:rsidRDefault="005E5275" w:rsidP="00F33229">
      <w:pPr>
        <w:widowControl w:val="0"/>
        <w:tabs>
          <w:tab w:val="left" w:pos="0"/>
        </w:tabs>
        <w:suppressAutoHyphens/>
        <w:rPr>
          <w:rFonts w:ascii="Arial" w:hAnsi="Arial" w:cs="Arial"/>
          <w:snapToGrid w:val="0"/>
          <w:spacing w:val="-3"/>
          <w:szCs w:val="24"/>
          <w:u w:val="single"/>
        </w:rPr>
      </w:pPr>
      <w:r w:rsidRPr="00DA0A06">
        <w:rPr>
          <w:rFonts w:ascii="Arial" w:hAnsi="Arial" w:cs="Arial"/>
          <w:snapToGrid w:val="0"/>
          <w:spacing w:val="-3"/>
          <w:szCs w:val="24"/>
          <w:u w:val="single"/>
        </w:rPr>
        <w:t>Certifications</w:t>
      </w:r>
    </w:p>
    <w:p w14:paraId="5E8F964F" w14:textId="77777777" w:rsidR="005E5275" w:rsidRPr="00DA0A06" w:rsidRDefault="005E5275" w:rsidP="00EF4F42">
      <w:pPr>
        <w:widowControl w:val="0"/>
        <w:tabs>
          <w:tab w:val="left" w:pos="0"/>
        </w:tabs>
        <w:suppressAutoHyphens/>
        <w:rPr>
          <w:rFonts w:ascii="Arial" w:hAnsi="Arial" w:cs="Arial"/>
          <w:snapToGrid w:val="0"/>
          <w:spacing w:val="-3"/>
          <w:szCs w:val="24"/>
          <w:u w:val="single"/>
        </w:rPr>
      </w:pPr>
    </w:p>
    <w:p w14:paraId="5E8F9650" w14:textId="77777777" w:rsidR="005E5275" w:rsidRPr="00DA0A06" w:rsidRDefault="005E5275" w:rsidP="00147B50">
      <w:pPr>
        <w:widowControl w:val="0"/>
        <w:numPr>
          <w:ilvl w:val="0"/>
          <w:numId w:val="7"/>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5E8F9651" w14:textId="77777777" w:rsidR="005E5275" w:rsidRPr="00DA0A06" w:rsidRDefault="005E5275" w:rsidP="0080158F">
      <w:pPr>
        <w:widowControl w:val="0"/>
        <w:tabs>
          <w:tab w:val="left" w:pos="0"/>
        </w:tabs>
        <w:suppressAutoHyphens/>
        <w:jc w:val="both"/>
        <w:rPr>
          <w:rFonts w:ascii="Arial" w:hAnsi="Arial" w:cs="Arial"/>
          <w:snapToGrid w:val="0"/>
          <w:szCs w:val="24"/>
        </w:rPr>
      </w:pPr>
    </w:p>
    <w:p w14:paraId="5E8F9652" w14:textId="77777777" w:rsidR="005E5275" w:rsidRPr="00DA0A06" w:rsidRDefault="005E5275" w:rsidP="00147B50">
      <w:pPr>
        <w:widowControl w:val="0"/>
        <w:numPr>
          <w:ilvl w:val="0"/>
          <w:numId w:val="7"/>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not knowingly and willfully violated the prohibitions against impermissible contacts found in State Finance Law §139-j.</w:t>
      </w:r>
    </w:p>
    <w:p w14:paraId="5E8F9653" w14:textId="77777777" w:rsidR="005E5275" w:rsidRPr="00DA0A06" w:rsidRDefault="005E5275" w:rsidP="0080158F">
      <w:pPr>
        <w:widowControl w:val="0"/>
        <w:tabs>
          <w:tab w:val="left" w:pos="0"/>
        </w:tabs>
        <w:suppressAutoHyphens/>
        <w:jc w:val="both"/>
        <w:rPr>
          <w:rFonts w:ascii="Arial" w:hAnsi="Arial" w:cs="Arial"/>
          <w:snapToGrid w:val="0"/>
          <w:szCs w:val="24"/>
        </w:rPr>
      </w:pPr>
    </w:p>
    <w:p w14:paraId="5E8F9654" w14:textId="77777777" w:rsidR="005E5275" w:rsidRPr="00DA0A06" w:rsidRDefault="005E5275" w:rsidP="00147B50">
      <w:pPr>
        <w:widowControl w:val="0"/>
        <w:numPr>
          <w:ilvl w:val="0"/>
          <w:numId w:val="7"/>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has made a finding of non-responsibility regarding the Contractor in the previous four years.</w:t>
      </w:r>
    </w:p>
    <w:p w14:paraId="5E8F9655"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56" w14:textId="77777777" w:rsidR="005E5275" w:rsidRPr="00DA0A06" w:rsidRDefault="005E5275" w:rsidP="00147B50">
      <w:pPr>
        <w:widowControl w:val="0"/>
        <w:numPr>
          <w:ilvl w:val="0"/>
          <w:numId w:val="7"/>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5E8F9657"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58" w14:textId="77777777" w:rsidR="005E5275" w:rsidRPr="00DA0A06" w:rsidRDefault="005E5275" w:rsidP="00147B50">
      <w:pPr>
        <w:widowControl w:val="0"/>
        <w:numPr>
          <w:ilvl w:val="0"/>
          <w:numId w:val="7"/>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5E8F9659" w14:textId="77777777" w:rsidR="005E5275" w:rsidRPr="00DA0A06" w:rsidRDefault="005E5275" w:rsidP="0080158F">
      <w:pPr>
        <w:widowControl w:val="0"/>
        <w:tabs>
          <w:tab w:val="left" w:pos="0"/>
        </w:tabs>
        <w:suppressAutoHyphens/>
        <w:jc w:val="both"/>
        <w:rPr>
          <w:rFonts w:ascii="Arial" w:hAnsi="Arial" w:cs="Arial"/>
          <w:szCs w:val="24"/>
        </w:rPr>
      </w:pPr>
    </w:p>
    <w:p w14:paraId="5E8F965A" w14:textId="77777777" w:rsidR="005E5275" w:rsidRPr="00DA0A06" w:rsidRDefault="005E5275" w:rsidP="00147B50">
      <w:pPr>
        <w:widowControl w:val="0"/>
        <w:numPr>
          <w:ilvl w:val="0"/>
          <w:numId w:val="7"/>
        </w:numPr>
        <w:tabs>
          <w:tab w:val="left" w:pos="0"/>
        </w:tabs>
        <w:suppressAutoHyphens/>
        <w:jc w:val="both"/>
        <w:rPr>
          <w:rFonts w:ascii="Arial" w:hAnsi="Arial" w:cs="Arial"/>
          <w:snapToGrid w:val="0"/>
          <w:spacing w:val="-3"/>
          <w:szCs w:val="24"/>
        </w:rPr>
      </w:pPr>
      <w:r w:rsidRPr="00DA0A06">
        <w:rPr>
          <w:rFonts w:ascii="Arial" w:hAnsi="Arial" w:cs="Arial"/>
          <w:szCs w:val="24"/>
        </w:rPr>
        <w:t xml:space="preserve">Contractor certifies that it </w:t>
      </w:r>
      <w:proofErr w:type="gramStart"/>
      <w:r w:rsidRPr="00DA0A06">
        <w:rPr>
          <w:rFonts w:ascii="Arial" w:hAnsi="Arial" w:cs="Arial"/>
          <w:szCs w:val="24"/>
        </w:rPr>
        <w:t>is in compliance with</w:t>
      </w:r>
      <w:proofErr w:type="gramEnd"/>
      <w:r w:rsidRPr="00DA0A06">
        <w:rPr>
          <w:rFonts w:ascii="Arial" w:hAnsi="Arial" w:cs="Arial"/>
          <w:szCs w:val="24"/>
        </w:rPr>
        <w:t xml:space="preserve"> NYS Public Officers Law, including but not limited to, §73(4)(a).</w:t>
      </w:r>
    </w:p>
    <w:p w14:paraId="5E8F965B"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5C" w14:textId="77777777" w:rsidR="005E5275" w:rsidRPr="00DA0A06" w:rsidRDefault="005E5275" w:rsidP="0080158F">
      <w:pPr>
        <w:widowControl w:val="0"/>
        <w:jc w:val="both"/>
        <w:rPr>
          <w:rFonts w:ascii="Arial" w:hAnsi="Arial" w:cs="Arial"/>
          <w:snapToGrid w:val="0"/>
          <w:szCs w:val="24"/>
          <w:u w:val="single"/>
        </w:rPr>
      </w:pPr>
      <w:r w:rsidRPr="00DA0A06">
        <w:rPr>
          <w:rFonts w:ascii="Arial" w:hAnsi="Arial" w:cs="Arial"/>
          <w:snapToGrid w:val="0"/>
          <w:szCs w:val="24"/>
          <w:u w:val="single"/>
        </w:rPr>
        <w:t>Notices</w:t>
      </w:r>
    </w:p>
    <w:p w14:paraId="5E8F965D" w14:textId="77777777" w:rsidR="005E5275" w:rsidRPr="00DA0A06" w:rsidRDefault="005E5275" w:rsidP="0080158F">
      <w:pPr>
        <w:widowControl w:val="0"/>
        <w:tabs>
          <w:tab w:val="left" w:pos="0"/>
        </w:tabs>
        <w:suppressAutoHyphens/>
        <w:jc w:val="both"/>
        <w:rPr>
          <w:rFonts w:ascii="Arial" w:hAnsi="Arial" w:cs="Arial"/>
          <w:snapToGrid w:val="0"/>
          <w:spacing w:val="-3"/>
          <w:szCs w:val="24"/>
        </w:rPr>
      </w:pPr>
    </w:p>
    <w:p w14:paraId="5E8F965E" w14:textId="77777777" w:rsidR="005E5275" w:rsidRPr="00DA0A06" w:rsidRDefault="005E5275" w:rsidP="0080158F">
      <w:pPr>
        <w:widowControl w:val="0"/>
        <w:tabs>
          <w:tab w:val="left" w:pos="-2610"/>
        </w:tabs>
        <w:jc w:val="both"/>
        <w:rPr>
          <w:rFonts w:ascii="Arial" w:hAnsi="Arial" w:cs="Arial"/>
          <w:snapToGrid w:val="0"/>
          <w:szCs w:val="24"/>
        </w:rPr>
      </w:pPr>
      <w:r w:rsidRPr="00DA0A06">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5E8F965F" w14:textId="77777777" w:rsidR="005E5275" w:rsidRPr="00DA0A06" w:rsidRDefault="005E5275" w:rsidP="0080158F">
      <w:pPr>
        <w:widowControl w:val="0"/>
        <w:jc w:val="both"/>
        <w:rPr>
          <w:rFonts w:ascii="Arial" w:hAnsi="Arial" w:cs="Arial"/>
          <w:snapToGrid w:val="0"/>
          <w:szCs w:val="24"/>
          <w:u w:val="single"/>
        </w:rPr>
      </w:pPr>
    </w:p>
    <w:p w14:paraId="5E8F9660" w14:textId="77777777" w:rsidR="005E5275" w:rsidRPr="00DA0A06" w:rsidRDefault="005E5275" w:rsidP="0080158F">
      <w:pPr>
        <w:widowControl w:val="0"/>
        <w:jc w:val="both"/>
        <w:rPr>
          <w:rFonts w:ascii="Arial" w:hAnsi="Arial" w:cs="Arial"/>
          <w:snapToGrid w:val="0"/>
          <w:szCs w:val="24"/>
          <w:u w:val="single"/>
        </w:rPr>
      </w:pPr>
      <w:r w:rsidRPr="00DA0A06">
        <w:rPr>
          <w:rFonts w:ascii="Arial" w:hAnsi="Arial" w:cs="Arial"/>
          <w:snapToGrid w:val="0"/>
          <w:szCs w:val="24"/>
          <w:u w:val="single"/>
        </w:rPr>
        <w:t>Miscellaneous</w:t>
      </w:r>
    </w:p>
    <w:p w14:paraId="5E8F9661" w14:textId="77777777" w:rsidR="005E5275" w:rsidRPr="00DA0A06" w:rsidRDefault="005E5275" w:rsidP="0080158F">
      <w:pPr>
        <w:widowControl w:val="0"/>
        <w:jc w:val="both"/>
        <w:rPr>
          <w:rFonts w:ascii="Arial" w:hAnsi="Arial" w:cs="Arial"/>
          <w:snapToGrid w:val="0"/>
          <w:szCs w:val="24"/>
          <w:u w:val="single"/>
        </w:rPr>
      </w:pPr>
    </w:p>
    <w:p w14:paraId="5E8F9662" w14:textId="77777777" w:rsidR="005E5275" w:rsidRPr="00DA0A06" w:rsidRDefault="005E5275" w:rsidP="001D5F8D">
      <w:pPr>
        <w:widowControl w:val="0"/>
        <w:numPr>
          <w:ilvl w:val="0"/>
          <w:numId w:val="14"/>
        </w:numPr>
        <w:tabs>
          <w:tab w:val="left" w:pos="0"/>
        </w:tabs>
        <w:suppressAutoHyphens/>
        <w:jc w:val="both"/>
        <w:rPr>
          <w:rFonts w:ascii="Arial" w:hAnsi="Arial" w:cs="Arial"/>
          <w:szCs w:val="24"/>
        </w:rPr>
      </w:pPr>
      <w:r w:rsidRPr="00DA0A06">
        <w:rPr>
          <w:rFonts w:ascii="Arial" w:hAnsi="Arial" w:cs="Arial"/>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5E8F9663" w14:textId="77777777" w:rsidR="005E5275" w:rsidRPr="00DA0A06" w:rsidRDefault="005E5275" w:rsidP="0080158F">
      <w:pPr>
        <w:widowControl w:val="0"/>
        <w:ind w:left="360"/>
        <w:jc w:val="both"/>
        <w:rPr>
          <w:rFonts w:ascii="Arial" w:hAnsi="Arial" w:cs="Arial"/>
          <w:snapToGrid w:val="0"/>
          <w:spacing w:val="-3"/>
          <w:szCs w:val="24"/>
        </w:rPr>
      </w:pPr>
    </w:p>
    <w:p w14:paraId="5E8F9664" w14:textId="77777777" w:rsidR="005E5275" w:rsidRPr="00DA0A06" w:rsidRDefault="005E5275" w:rsidP="001D5F8D">
      <w:pPr>
        <w:widowControl w:val="0"/>
        <w:numPr>
          <w:ilvl w:val="0"/>
          <w:numId w:val="14"/>
        </w:numPr>
        <w:tabs>
          <w:tab w:val="left" w:pos="0"/>
        </w:tabs>
        <w:suppressAutoHyphens/>
        <w:jc w:val="both"/>
        <w:rPr>
          <w:rFonts w:ascii="Arial" w:hAnsi="Arial" w:cs="Arial"/>
          <w:szCs w:val="24"/>
        </w:rPr>
      </w:pPr>
      <w:r w:rsidRPr="00DA0A06">
        <w:rPr>
          <w:rFonts w:ascii="Arial" w:hAnsi="Arial" w:cs="Arial"/>
          <w:szCs w:val="24"/>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5E8F9665" w14:textId="77777777" w:rsidR="005E5275" w:rsidRPr="00DA0A06" w:rsidRDefault="005E5275" w:rsidP="005748F1">
      <w:pPr>
        <w:widowControl w:val="0"/>
        <w:tabs>
          <w:tab w:val="left" w:pos="0"/>
        </w:tabs>
        <w:suppressAutoHyphens/>
        <w:ind w:left="360"/>
        <w:jc w:val="both"/>
        <w:rPr>
          <w:rFonts w:ascii="Arial" w:hAnsi="Arial" w:cs="Arial"/>
          <w:szCs w:val="24"/>
        </w:rPr>
      </w:pPr>
    </w:p>
    <w:p w14:paraId="5E8F9666" w14:textId="77777777" w:rsidR="005E5275" w:rsidRPr="00DA0A06" w:rsidRDefault="005E5275" w:rsidP="001D5F8D">
      <w:pPr>
        <w:pStyle w:val="ListParagraph"/>
        <w:widowControl w:val="0"/>
        <w:numPr>
          <w:ilvl w:val="0"/>
          <w:numId w:val="14"/>
        </w:numPr>
        <w:jc w:val="both"/>
        <w:rPr>
          <w:rFonts w:ascii="Arial" w:hAnsi="Arial" w:cs="Arial"/>
          <w:snapToGrid w:val="0"/>
          <w:spacing w:val="-3"/>
        </w:rPr>
      </w:pPr>
      <w:r w:rsidRPr="00DA0A06">
        <w:rPr>
          <w:rFonts w:ascii="Arial" w:hAnsi="Arial" w:cs="Arial"/>
          <w:snapToGrid w:val="0"/>
          <w:spacing w:val="-3"/>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5E8F9667" w14:textId="77777777" w:rsidR="005E5275" w:rsidRPr="00DA0A06" w:rsidRDefault="005E5275" w:rsidP="00EF4F42">
      <w:pPr>
        <w:widowControl w:val="0"/>
        <w:rPr>
          <w:rFonts w:ascii="Arial" w:hAnsi="Arial" w:cs="Arial"/>
          <w:snapToGrid w:val="0"/>
          <w:szCs w:val="24"/>
        </w:rPr>
      </w:pPr>
    </w:p>
    <w:p w14:paraId="5E8F9668"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Office of the State Comptroller</w:t>
      </w:r>
    </w:p>
    <w:p w14:paraId="5E8F9669"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Bureau of Contracts</w:t>
      </w:r>
    </w:p>
    <w:p w14:paraId="5E8F966A"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110 State Street, 11</w:t>
      </w:r>
      <w:r w:rsidRPr="00DA0A06">
        <w:rPr>
          <w:rFonts w:ascii="Arial" w:hAnsi="Arial" w:cs="Arial"/>
          <w:snapToGrid w:val="0"/>
          <w:szCs w:val="24"/>
          <w:vertAlign w:val="superscript"/>
        </w:rPr>
        <w:t>th</w:t>
      </w:r>
      <w:r w:rsidRPr="00DA0A06">
        <w:rPr>
          <w:rFonts w:ascii="Arial" w:hAnsi="Arial" w:cs="Arial"/>
          <w:snapToGrid w:val="0"/>
          <w:szCs w:val="24"/>
        </w:rPr>
        <w:t xml:space="preserve"> Floor</w:t>
      </w:r>
    </w:p>
    <w:p w14:paraId="5E8F966B"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12236</w:t>
      </w:r>
    </w:p>
    <w:p w14:paraId="5E8F966C"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Attn:  Consultant Reporting</w:t>
      </w:r>
    </w:p>
    <w:p w14:paraId="5E8F966D"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474-8030 or (518) 473-8808</w:t>
      </w:r>
    </w:p>
    <w:p w14:paraId="5E8F966E" w14:textId="77777777" w:rsidR="005E5275" w:rsidRPr="00DA0A06" w:rsidRDefault="005E5275" w:rsidP="00EF4F42">
      <w:pPr>
        <w:widowControl w:val="0"/>
        <w:ind w:left="360"/>
        <w:rPr>
          <w:rFonts w:ascii="Arial" w:hAnsi="Arial" w:cs="Arial"/>
          <w:snapToGrid w:val="0"/>
          <w:szCs w:val="24"/>
        </w:rPr>
      </w:pPr>
    </w:p>
    <w:p w14:paraId="5E8F966F"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Reports to DCS are to be transmitted as follows:</w:t>
      </w:r>
    </w:p>
    <w:p w14:paraId="5E8F9670"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Department of Civil Service</w:t>
      </w:r>
    </w:p>
    <w:p w14:paraId="5E8F9671"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Office of Counsel</w:t>
      </w:r>
    </w:p>
    <w:p w14:paraId="5E8F9672"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Alfred E. Smith Office Building</w:t>
      </w:r>
    </w:p>
    <w:p w14:paraId="5E8F9673"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12239</w:t>
      </w:r>
    </w:p>
    <w:p w14:paraId="5E8F9674" w14:textId="77777777" w:rsidR="005E5275" w:rsidRPr="00DA0A06" w:rsidRDefault="005E5275" w:rsidP="00EF4F42">
      <w:pPr>
        <w:widowControl w:val="0"/>
        <w:rPr>
          <w:rFonts w:ascii="Arial" w:hAnsi="Arial" w:cs="Arial"/>
          <w:snapToGrid w:val="0"/>
          <w:szCs w:val="24"/>
        </w:rPr>
      </w:pPr>
    </w:p>
    <w:p w14:paraId="5E8F9675"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Reports to NYSED are to be transmitted as follows:</w:t>
      </w:r>
    </w:p>
    <w:p w14:paraId="5E8F9676"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Education Department</w:t>
      </w:r>
    </w:p>
    <w:p w14:paraId="5E8F9677"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Contract Administration Unit</w:t>
      </w:r>
    </w:p>
    <w:p w14:paraId="5E8F9678" w14:textId="77777777" w:rsidR="005E5275" w:rsidRPr="00DA0A06" w:rsidRDefault="005E5275" w:rsidP="00EF4F42">
      <w:pPr>
        <w:widowControl w:val="0"/>
        <w:ind w:left="360"/>
        <w:rPr>
          <w:rFonts w:ascii="Arial" w:hAnsi="Arial" w:cs="Arial"/>
          <w:snapToGrid w:val="0"/>
          <w:szCs w:val="24"/>
          <w:lang w:val="pl-PL"/>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lang w:val="pl-PL"/>
        </w:rPr>
        <w:t>Room 505 W EB</w:t>
      </w:r>
    </w:p>
    <w:p w14:paraId="5E8F9679" w14:textId="77777777" w:rsidR="005E5275" w:rsidRPr="00DA0A06" w:rsidRDefault="005E5275" w:rsidP="00EF4F42">
      <w:pPr>
        <w:widowControl w:val="0"/>
        <w:ind w:left="360"/>
        <w:rPr>
          <w:rFonts w:ascii="Arial" w:hAnsi="Arial" w:cs="Arial"/>
          <w:snapToGrid w:val="0"/>
          <w:szCs w:val="24"/>
          <w:lang w:val="pl-PL"/>
        </w:rPr>
      </w:pPr>
      <w:r w:rsidRPr="00DA0A06">
        <w:rPr>
          <w:rFonts w:ascii="Arial" w:hAnsi="Arial" w:cs="Arial"/>
          <w:snapToGrid w:val="0"/>
          <w:szCs w:val="24"/>
          <w:lang w:val="pl-PL"/>
        </w:rPr>
        <w:tab/>
      </w:r>
      <w:r w:rsidRPr="00DA0A06">
        <w:rPr>
          <w:rFonts w:ascii="Arial" w:hAnsi="Arial" w:cs="Arial"/>
          <w:snapToGrid w:val="0"/>
          <w:szCs w:val="24"/>
          <w:lang w:val="pl-PL"/>
        </w:rPr>
        <w:tab/>
      </w:r>
      <w:r w:rsidRPr="00DA0A06">
        <w:rPr>
          <w:rFonts w:ascii="Arial" w:hAnsi="Arial" w:cs="Arial"/>
          <w:snapToGrid w:val="0"/>
          <w:szCs w:val="24"/>
          <w:lang w:val="pl-PL"/>
        </w:rPr>
        <w:tab/>
        <w:t>Albany, NY 12234</w:t>
      </w:r>
    </w:p>
    <w:p w14:paraId="5E8F967A" w14:textId="77777777" w:rsidR="005E5275" w:rsidRPr="00DA0A06" w:rsidRDefault="005E5275"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408-1716</w:t>
      </w:r>
    </w:p>
    <w:p w14:paraId="5E8F967B" w14:textId="77777777" w:rsidR="005E5275" w:rsidRPr="00DA0A06" w:rsidRDefault="005E5275" w:rsidP="00EF4F42">
      <w:pPr>
        <w:widowControl w:val="0"/>
        <w:rPr>
          <w:rFonts w:ascii="Arial" w:hAnsi="Arial" w:cs="Arial"/>
          <w:snapToGrid w:val="0"/>
          <w:szCs w:val="24"/>
        </w:rPr>
      </w:pPr>
    </w:p>
    <w:p w14:paraId="5E8F967C" w14:textId="77777777" w:rsidR="005E5275" w:rsidRPr="00DA0A06" w:rsidRDefault="005E5275"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napToGrid w:val="0"/>
          <w:spacing w:val="-3"/>
          <w:szCs w:val="24"/>
        </w:rPr>
        <w:t>C.</w:t>
      </w:r>
      <w:r w:rsidRPr="00DA0A06">
        <w:rPr>
          <w:rFonts w:ascii="Arial" w:hAnsi="Arial" w:cs="Arial"/>
          <w:snapToGrid w:val="0"/>
          <w:spacing w:val="-3"/>
          <w:szCs w:val="24"/>
        </w:rPr>
        <w:tab/>
      </w:r>
      <w:r w:rsidRPr="00DA0A06">
        <w:rPr>
          <w:rFonts w:ascii="Arial" w:hAnsi="Arial" w:cs="Arial"/>
          <w:szCs w:val="24"/>
          <w:u w:val="single"/>
        </w:rPr>
        <w:t>Consultant Staff Changes</w:t>
      </w:r>
      <w:r w:rsidRPr="00DA0A06">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5E8F967D" w14:textId="77777777" w:rsidR="005E5275" w:rsidRPr="00DA0A06" w:rsidRDefault="005E5275" w:rsidP="0080158F">
      <w:pPr>
        <w:tabs>
          <w:tab w:val="left" w:pos="360"/>
        </w:tabs>
        <w:autoSpaceDE w:val="0"/>
        <w:autoSpaceDN w:val="0"/>
        <w:adjustRightInd w:val="0"/>
        <w:ind w:left="360" w:hanging="360"/>
        <w:jc w:val="both"/>
        <w:rPr>
          <w:rFonts w:ascii="Arial" w:hAnsi="Arial" w:cs="Arial"/>
          <w:szCs w:val="24"/>
        </w:rPr>
      </w:pPr>
    </w:p>
    <w:p w14:paraId="5E8F967E" w14:textId="77777777" w:rsidR="005E5275" w:rsidRPr="00DA0A06" w:rsidRDefault="005E5275"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zCs w:val="24"/>
        </w:rPr>
        <w:t>D.</w:t>
      </w:r>
      <w:r w:rsidRPr="00DA0A06">
        <w:rPr>
          <w:rFonts w:ascii="Arial" w:hAnsi="Arial" w:cs="Arial"/>
          <w:szCs w:val="24"/>
        </w:rPr>
        <w:tab/>
      </w:r>
      <w:r w:rsidRPr="00DA0A06">
        <w:rPr>
          <w:rFonts w:ascii="Arial" w:hAnsi="Arial" w:cs="Arial"/>
          <w:szCs w:val="24"/>
          <w:u w:val="single"/>
        </w:rPr>
        <w:t>Order of Precedence</w:t>
      </w:r>
      <w:r w:rsidRPr="00DA0A06">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E8F967F" w14:textId="77777777" w:rsidR="005E5275" w:rsidRPr="00DA0A06" w:rsidRDefault="005E5275" w:rsidP="0080158F">
      <w:pPr>
        <w:tabs>
          <w:tab w:val="left" w:pos="360"/>
        </w:tabs>
        <w:autoSpaceDE w:val="0"/>
        <w:autoSpaceDN w:val="0"/>
        <w:adjustRightInd w:val="0"/>
        <w:ind w:left="360" w:hanging="360"/>
        <w:jc w:val="both"/>
        <w:rPr>
          <w:rFonts w:ascii="Arial" w:hAnsi="Arial" w:cs="Arial"/>
          <w:szCs w:val="24"/>
        </w:rPr>
      </w:pPr>
    </w:p>
    <w:p w14:paraId="5E8F9680" w14:textId="77777777" w:rsidR="005E5275" w:rsidRPr="00DA0A06" w:rsidRDefault="005E5275"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1.</w:t>
      </w:r>
      <w:r w:rsidRPr="00DA0A06">
        <w:rPr>
          <w:rFonts w:ascii="Arial" w:hAnsi="Arial" w:cs="Arial"/>
          <w:szCs w:val="24"/>
        </w:rPr>
        <w:tab/>
        <w:t xml:space="preserve">Appendix A - Standard Clauses for all State Contracts </w:t>
      </w:r>
    </w:p>
    <w:p w14:paraId="5E8F9681" w14:textId="77777777" w:rsidR="005E5275" w:rsidRPr="00DA0A06" w:rsidRDefault="005E5275"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2.</w:t>
      </w:r>
      <w:r w:rsidRPr="00DA0A06">
        <w:rPr>
          <w:rFonts w:ascii="Arial" w:hAnsi="Arial" w:cs="Arial"/>
          <w:szCs w:val="24"/>
        </w:rPr>
        <w:tab/>
        <w:t>State of New York Agreement</w:t>
      </w:r>
    </w:p>
    <w:p w14:paraId="5E8F9682" w14:textId="77777777" w:rsidR="005E5275" w:rsidRPr="00DA0A06" w:rsidRDefault="005E5275" w:rsidP="00EF4F42">
      <w:pPr>
        <w:tabs>
          <w:tab w:val="left" w:pos="360"/>
        </w:tabs>
        <w:autoSpaceDE w:val="0"/>
        <w:autoSpaceDN w:val="0"/>
        <w:adjustRightInd w:val="0"/>
        <w:ind w:left="360" w:hanging="360"/>
        <w:rPr>
          <w:rFonts w:ascii="Arial" w:hAnsi="Arial" w:cs="Arial"/>
          <w:snapToGrid w:val="0"/>
          <w:spacing w:val="-3"/>
          <w:szCs w:val="24"/>
        </w:rPr>
      </w:pPr>
      <w:r w:rsidRPr="00DA0A06">
        <w:rPr>
          <w:rFonts w:ascii="Arial" w:hAnsi="Arial" w:cs="Arial"/>
          <w:szCs w:val="24"/>
        </w:rPr>
        <w:tab/>
        <w:t>3.</w:t>
      </w:r>
      <w:r w:rsidRPr="00DA0A06">
        <w:rPr>
          <w:rFonts w:ascii="Arial" w:hAnsi="Arial" w:cs="Arial"/>
          <w:szCs w:val="24"/>
        </w:rPr>
        <w:tab/>
        <w:t>Appendix A-1 - Agency Specific Clauses</w:t>
      </w:r>
      <w:r w:rsidRPr="00DA0A06">
        <w:rPr>
          <w:rFonts w:ascii="Arial" w:hAnsi="Arial" w:cs="Arial"/>
          <w:snapToGrid w:val="0"/>
          <w:spacing w:val="-3"/>
          <w:szCs w:val="24"/>
        </w:rPr>
        <w:t xml:space="preserve"> </w:t>
      </w:r>
    </w:p>
    <w:p w14:paraId="5E8F9683" w14:textId="77777777" w:rsidR="005E5275" w:rsidRPr="00DA0A06" w:rsidRDefault="005E5275" w:rsidP="00EF4F42">
      <w:pPr>
        <w:tabs>
          <w:tab w:val="left" w:pos="360"/>
        </w:tabs>
        <w:autoSpaceDE w:val="0"/>
        <w:autoSpaceDN w:val="0"/>
        <w:adjustRightInd w:val="0"/>
        <w:ind w:left="360" w:hanging="360"/>
        <w:rPr>
          <w:rFonts w:ascii="Arial" w:hAnsi="Arial" w:cs="Arial"/>
          <w:szCs w:val="24"/>
        </w:rPr>
      </w:pPr>
      <w:r w:rsidRPr="00DA0A06">
        <w:rPr>
          <w:rFonts w:ascii="Arial" w:hAnsi="Arial" w:cs="Arial"/>
          <w:snapToGrid w:val="0"/>
          <w:spacing w:val="-3"/>
          <w:szCs w:val="24"/>
        </w:rPr>
        <w:tab/>
        <w:t>4.</w:t>
      </w:r>
      <w:r w:rsidRPr="00DA0A06">
        <w:rPr>
          <w:rFonts w:ascii="Arial" w:hAnsi="Arial" w:cs="Arial"/>
          <w:snapToGrid w:val="0"/>
          <w:spacing w:val="-3"/>
          <w:szCs w:val="24"/>
        </w:rPr>
        <w:tab/>
        <w:t>Appendix X - Sample Modification Agreement Form (where applicable)</w:t>
      </w:r>
    </w:p>
    <w:p w14:paraId="5E8F9684" w14:textId="77777777" w:rsidR="005E5275" w:rsidRPr="00DA0A06" w:rsidRDefault="005E5275"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5.</w:t>
      </w:r>
      <w:r w:rsidRPr="00DA0A06">
        <w:rPr>
          <w:rFonts w:ascii="Arial" w:hAnsi="Arial" w:cs="Arial"/>
          <w:szCs w:val="24"/>
        </w:rPr>
        <w:tab/>
        <w:t>Appendix A-3 - Minority/Women-owned Business Enterprise Requirements (where applicable)</w:t>
      </w:r>
    </w:p>
    <w:p w14:paraId="5E8F9685" w14:textId="77777777" w:rsidR="005E5275" w:rsidRPr="00DA0A06" w:rsidRDefault="005E5275"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6.</w:t>
      </w:r>
      <w:r w:rsidRPr="00DA0A06">
        <w:rPr>
          <w:rFonts w:ascii="Arial" w:hAnsi="Arial" w:cs="Arial"/>
          <w:szCs w:val="24"/>
        </w:rPr>
        <w:tab/>
        <w:t>Appendix B - Budget</w:t>
      </w:r>
    </w:p>
    <w:p w14:paraId="5E8F9686" w14:textId="77777777" w:rsidR="005E5275" w:rsidRPr="00DA0A06" w:rsidRDefault="005E5275"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7.</w:t>
      </w:r>
      <w:r w:rsidRPr="00DA0A06">
        <w:rPr>
          <w:rFonts w:ascii="Arial" w:hAnsi="Arial" w:cs="Arial"/>
          <w:szCs w:val="24"/>
        </w:rPr>
        <w:tab/>
        <w:t>Appendix C - Payment and Reporting Schedule</w:t>
      </w:r>
    </w:p>
    <w:p w14:paraId="5E8F9687" w14:textId="77777777" w:rsidR="005E5275" w:rsidRPr="00DA0A06" w:rsidRDefault="005E5275"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8.</w:t>
      </w:r>
      <w:r w:rsidRPr="00DA0A06">
        <w:rPr>
          <w:rFonts w:ascii="Arial" w:hAnsi="Arial" w:cs="Arial"/>
          <w:szCs w:val="24"/>
        </w:rPr>
        <w:tab/>
        <w:t>Appendix R – Security and Privacy Mandates (where applicable)</w:t>
      </w:r>
    </w:p>
    <w:p w14:paraId="5E8F9688" w14:textId="77777777" w:rsidR="005E5275" w:rsidRDefault="005E5275" w:rsidP="00CF0984">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9.</w:t>
      </w:r>
      <w:r w:rsidRPr="00DA0A06">
        <w:rPr>
          <w:rFonts w:ascii="Arial" w:hAnsi="Arial" w:cs="Arial"/>
          <w:szCs w:val="24"/>
        </w:rPr>
        <w:tab/>
        <w:t xml:space="preserve">Appendix D - Program </w:t>
      </w:r>
      <w:proofErr w:type="spellStart"/>
      <w:r w:rsidRPr="00DA0A06">
        <w:rPr>
          <w:rFonts w:ascii="Arial" w:hAnsi="Arial" w:cs="Arial"/>
          <w:szCs w:val="24"/>
        </w:rPr>
        <w:t>WorkPlan</w:t>
      </w:r>
      <w:proofErr w:type="spellEnd"/>
    </w:p>
    <w:p w14:paraId="5E8F9689" w14:textId="77777777" w:rsidR="005E5275" w:rsidRPr="00DA0A06" w:rsidRDefault="005E5275" w:rsidP="0005260D">
      <w:pPr>
        <w:tabs>
          <w:tab w:val="left" w:pos="360"/>
        </w:tabs>
        <w:autoSpaceDE w:val="0"/>
        <w:autoSpaceDN w:val="0"/>
        <w:adjustRightInd w:val="0"/>
        <w:ind w:left="360" w:hanging="360"/>
        <w:jc w:val="right"/>
        <w:rPr>
          <w:rFonts w:ascii="Arial" w:hAnsi="Arial" w:cs="Arial"/>
          <w:snapToGrid w:val="0"/>
          <w:szCs w:val="24"/>
        </w:rPr>
      </w:pPr>
      <w:r w:rsidRPr="00DA0A06">
        <w:rPr>
          <w:rFonts w:ascii="Arial" w:hAnsi="Arial" w:cs="Arial"/>
          <w:snapToGrid w:val="0"/>
          <w:szCs w:val="24"/>
        </w:rPr>
        <w:t>Revised 5/23/22</w:t>
      </w:r>
    </w:p>
    <w:p w14:paraId="5E8F968A" w14:textId="77777777" w:rsidR="005E5275" w:rsidRDefault="005E5275" w:rsidP="00EF4F42">
      <w:pPr>
        <w:widowControl w:val="0"/>
        <w:jc w:val="right"/>
        <w:rPr>
          <w:rFonts w:ascii="Dutch Roman 12pt" w:hAnsi="Dutch Roman 12pt"/>
          <w:snapToGrid w:val="0"/>
          <w:sz w:val="16"/>
          <w:szCs w:val="16"/>
        </w:rPr>
        <w:sectPr w:rsidR="005E5275" w:rsidSect="000E35CD">
          <w:headerReference w:type="even" r:id="rId57"/>
          <w:headerReference w:type="default" r:id="rId58"/>
          <w:headerReference w:type="first" r:id="rId59"/>
          <w:pgSz w:w="12240" w:h="15840"/>
          <w:pgMar w:top="720" w:right="720" w:bottom="720" w:left="720" w:header="720" w:footer="720" w:gutter="0"/>
          <w:cols w:space="720"/>
          <w:docGrid w:linePitch="360"/>
        </w:sectPr>
      </w:pPr>
    </w:p>
    <w:p w14:paraId="5E8F968B" w14:textId="77777777" w:rsidR="005E5275" w:rsidRPr="0021749E" w:rsidRDefault="005E5275" w:rsidP="001D5F8D">
      <w:pPr>
        <w:keepNext/>
        <w:keepLines/>
        <w:spacing w:line="276" w:lineRule="auto"/>
        <w:ind w:left="966" w:right="680"/>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lastRenderedPageBreak/>
        <w:t>Appendix R</w:t>
      </w:r>
    </w:p>
    <w:p w14:paraId="5E8F968C" w14:textId="77777777" w:rsidR="005E5275" w:rsidRPr="0021749E" w:rsidRDefault="005E5275" w:rsidP="001D5F8D">
      <w:pPr>
        <w:keepNext/>
        <w:keepLines/>
        <w:spacing w:line="276" w:lineRule="auto"/>
        <w:ind w:left="966" w:right="680"/>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NEW YORK STATE EDUCATION DEPARTMENT’S</w:t>
      </w:r>
    </w:p>
    <w:p w14:paraId="5E8F968D" w14:textId="77777777" w:rsidR="005E5275" w:rsidRPr="0021749E" w:rsidRDefault="005E5275" w:rsidP="001D5F8D">
      <w:pPr>
        <w:keepNext/>
        <w:keepLines/>
        <w:spacing w:line="276" w:lineRule="auto"/>
        <w:ind w:left="966" w:right="680"/>
        <w:jc w:val="center"/>
        <w:outlineLvl w:val="0"/>
        <w:rPr>
          <w:rFonts w:ascii="Arial" w:eastAsia="MS Gothic" w:hAnsi="Arial" w:cs="Arial"/>
          <w:b/>
          <w:bCs/>
          <w:color w:val="365F91"/>
          <w:sz w:val="28"/>
          <w:szCs w:val="28"/>
        </w:rPr>
      </w:pPr>
      <w:r w:rsidRPr="0021749E">
        <w:rPr>
          <w:rFonts w:ascii="Arial" w:eastAsia="MS Gothic" w:hAnsi="Arial" w:cs="Arial"/>
          <w:color w:val="365F91"/>
          <w:sz w:val="28"/>
          <w:szCs w:val="28"/>
        </w:rPr>
        <w:t>DATA PRIVACY APPENDIX</w:t>
      </w:r>
    </w:p>
    <w:p w14:paraId="5E8F968E" w14:textId="77777777" w:rsidR="005E5275" w:rsidRPr="0021749E" w:rsidRDefault="005E5275" w:rsidP="001D5F8D">
      <w:pPr>
        <w:spacing w:after="80" w:line="276" w:lineRule="auto"/>
        <w:rPr>
          <w:rFonts w:ascii="Arial" w:eastAsia="MS Mincho" w:hAnsi="Arial" w:cs="Arial"/>
          <w:sz w:val="22"/>
          <w:szCs w:val="22"/>
        </w:rPr>
      </w:pPr>
      <w:bookmarkStart w:id="7" w:name="ARTICLE_I:_PURPOSE_AND_SCOPE"/>
      <w:bookmarkEnd w:id="7"/>
    </w:p>
    <w:p w14:paraId="5E8F968F" w14:textId="77777777" w:rsidR="005E5275" w:rsidRPr="0021749E" w:rsidRDefault="005E5275" w:rsidP="001D5F8D">
      <w:pPr>
        <w:keepNext/>
        <w:keepLines/>
        <w:spacing w:line="276" w:lineRule="auto"/>
        <w:ind w:right="680"/>
        <w:jc w:val="center"/>
        <w:outlineLvl w:val="0"/>
        <w:rPr>
          <w:rFonts w:ascii="Arial" w:eastAsia="MS Gothic" w:hAnsi="Arial" w:cs="Arial"/>
          <w:color w:val="365F91"/>
          <w:sz w:val="16"/>
          <w:szCs w:val="16"/>
        </w:rPr>
      </w:pPr>
    </w:p>
    <w:p w14:paraId="5E8F9690" w14:textId="77777777" w:rsidR="005E5275" w:rsidRPr="0021749E" w:rsidRDefault="005E5275" w:rsidP="001D5F8D">
      <w:pPr>
        <w:keepNext/>
        <w:keepLines/>
        <w:spacing w:line="276" w:lineRule="auto"/>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ARTICLE I: DEFINITIONS</w:t>
      </w:r>
    </w:p>
    <w:p w14:paraId="5E8F9691" w14:textId="77777777" w:rsidR="005E5275" w:rsidRPr="0021749E" w:rsidRDefault="005E5275" w:rsidP="001D5F8D">
      <w:pPr>
        <w:keepNext/>
        <w:keepLines/>
        <w:spacing w:line="276" w:lineRule="auto"/>
        <w:ind w:right="680"/>
        <w:jc w:val="center"/>
        <w:outlineLvl w:val="0"/>
        <w:rPr>
          <w:rFonts w:ascii="Arial" w:eastAsia="MS Gothic" w:hAnsi="Arial" w:cs="Arial"/>
          <w:b/>
          <w:bCs/>
          <w:color w:val="365F91"/>
          <w:sz w:val="16"/>
          <w:szCs w:val="16"/>
        </w:rPr>
      </w:pPr>
    </w:p>
    <w:p w14:paraId="5E8F9692" w14:textId="77777777" w:rsidR="005E5275" w:rsidRPr="0021749E" w:rsidRDefault="005E5275" w:rsidP="001D5F8D">
      <w:pPr>
        <w:spacing w:after="240" w:line="276" w:lineRule="auto"/>
        <w:rPr>
          <w:rFonts w:ascii="Arial" w:eastAsia="MS Mincho" w:hAnsi="Arial" w:cs="Arial"/>
          <w:szCs w:val="24"/>
        </w:rPr>
      </w:pPr>
      <w:r w:rsidRPr="0021749E">
        <w:rPr>
          <w:rFonts w:ascii="Arial" w:eastAsia="MS Mincho" w:hAnsi="Arial" w:cs="Arial"/>
          <w:szCs w:val="24"/>
        </w:rPr>
        <w:t>As used in this Data Privacy Appendix (“DPA”), the following terms shall have the following meanings:</w:t>
      </w:r>
    </w:p>
    <w:p w14:paraId="5E8F9693" w14:textId="77777777" w:rsidR="005E5275" w:rsidRPr="0021749E" w:rsidRDefault="005E5275" w:rsidP="001D5F8D">
      <w:pPr>
        <w:numPr>
          <w:ilvl w:val="0"/>
          <w:numId w:val="24"/>
        </w:numPr>
        <w:spacing w:after="240" w:line="276" w:lineRule="auto"/>
        <w:ind w:left="900" w:right="680"/>
        <w:contextualSpacing/>
        <w:rPr>
          <w:rFonts w:ascii="Arial" w:eastAsia="MS Mincho" w:hAnsi="Arial" w:cs="Arial"/>
          <w:b/>
          <w:bCs/>
          <w:szCs w:val="24"/>
        </w:rPr>
      </w:pPr>
      <w:r w:rsidRPr="0021749E">
        <w:rPr>
          <w:rFonts w:ascii="Arial" w:eastAsia="MS Mincho" w:hAnsi="Arial" w:cs="Arial"/>
          <w:b/>
          <w:bCs/>
          <w:szCs w:val="24"/>
        </w:rPr>
        <w:t xml:space="preserve">Access:  </w:t>
      </w:r>
      <w:r w:rsidRPr="0021749E">
        <w:rPr>
          <w:rFonts w:ascii="Arial" w:eastAsia="MS Mincho" w:hAnsi="Arial" w:cs="Arial"/>
          <w:szCs w:val="24"/>
        </w:rPr>
        <w:t>The ability to view or otherwise obtain, but not copy or save, Student Data and/or APPR Data arising from the on-site use of an information system or from a personal meeting.</w:t>
      </w:r>
    </w:p>
    <w:p w14:paraId="5E8F9694"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APPR Data</w:t>
      </w:r>
      <w:r w:rsidRPr="0021749E">
        <w:rPr>
          <w:rFonts w:ascii="Arial" w:eastAsia="MS Mincho" w:hAnsi="Arial" w:cs="Arial"/>
          <w:szCs w:val="24"/>
        </w:rPr>
        <w:t>: Personally Identifiable Information from the records of an Educational Agency relating to the annual professional performance reviews of classroom teachers or principals that is confidential and not subject to release under the provisions of Education Law §§ 3012-c and 3012-d.</w:t>
      </w:r>
    </w:p>
    <w:p w14:paraId="5E8F9695"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Breach:</w:t>
      </w:r>
      <w:r w:rsidRPr="0021749E">
        <w:rPr>
          <w:rFonts w:ascii="Arial" w:eastAsia="MS Mincho" w:hAnsi="Arial" w:cs="Arial"/>
          <w:szCs w:val="24"/>
        </w:rPr>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5E8F9696"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 w:val="22"/>
          <w:szCs w:val="22"/>
        </w:rPr>
      </w:pPr>
      <w:r w:rsidRPr="0021749E">
        <w:rPr>
          <w:rFonts w:ascii="Arial" w:eastAsia="MS Mincho" w:hAnsi="Arial" w:cs="Arial"/>
          <w:b/>
          <w:bCs/>
          <w:szCs w:val="24"/>
        </w:rPr>
        <w:t xml:space="preserve">Commercial or Marketing Purpose: </w:t>
      </w:r>
      <w:r w:rsidRPr="0021749E">
        <w:rPr>
          <w:rFonts w:ascii="Arial" w:eastAsia="MS Mincho" w:hAnsi="Arial" w:cs="Arial"/>
          <w:szCs w:val="24"/>
        </w:rPr>
        <w:t xml:space="preserve"> </w:t>
      </w:r>
      <w:bookmarkStart w:id="8" w:name="_Hlk46479564"/>
      <w:r w:rsidRPr="0021749E">
        <w:rPr>
          <w:rFonts w:ascii="Arial" w:eastAsia="MS Mincho" w:hAnsi="Arial" w:cs="Arial"/>
          <w:szCs w:val="24"/>
        </w:rPr>
        <w:t>The Disclosure, sale, or use of</w:t>
      </w:r>
      <w:r w:rsidRPr="0021749E">
        <w:rPr>
          <w:rFonts w:ascii="Arial" w:eastAsia="MS Mincho" w:hAnsi="Arial" w:cs="Arial"/>
          <w:sz w:val="22"/>
          <w:szCs w:val="22"/>
        </w:rPr>
        <w:t xml:space="preserve"> </w:t>
      </w:r>
      <w:bookmarkEnd w:id="8"/>
      <w:r w:rsidRPr="0021749E">
        <w:rPr>
          <w:rFonts w:ascii="Arial" w:eastAsia="MS Mincho" w:hAnsi="Arial" w:cs="Arial"/>
          <w:szCs w:val="24"/>
        </w:rPr>
        <w:t>Student Data for the purpose of directly or indirectly receiving remuneration, including the Disclosure, sale, or use of</w:t>
      </w:r>
      <w:r w:rsidRPr="0021749E">
        <w:rPr>
          <w:rFonts w:ascii="Arial" w:eastAsia="MS Mincho" w:hAnsi="Arial" w:cs="Arial"/>
          <w:sz w:val="22"/>
          <w:szCs w:val="22"/>
        </w:rPr>
        <w:t xml:space="preserve"> </w:t>
      </w:r>
      <w:r w:rsidRPr="0021749E">
        <w:rPr>
          <w:rFonts w:ascii="Arial" w:eastAsia="MS Mincho" w:hAnsi="Arial" w:cs="Arial"/>
          <w:szCs w:val="24"/>
        </w:rPr>
        <w:t>Student Data for advertising purposes, or</w:t>
      </w:r>
      <w:r w:rsidRPr="0021749E">
        <w:rPr>
          <w:rFonts w:ascii="Arial" w:eastAsia="MS Mincho" w:hAnsi="Arial" w:cs="Arial"/>
          <w:sz w:val="22"/>
          <w:szCs w:val="22"/>
        </w:rPr>
        <w:t xml:space="preserve"> </w:t>
      </w:r>
      <w:r w:rsidRPr="0021749E">
        <w:rPr>
          <w:rFonts w:ascii="Arial" w:eastAsia="MS Mincho" w:hAnsi="Arial" w:cs="Arial"/>
          <w:szCs w:val="24"/>
        </w:rPr>
        <w:t>the Disclosure, sale, or use of Student Data to develop, improve, or market products or services to Students.</w:t>
      </w:r>
    </w:p>
    <w:p w14:paraId="5E8F9697"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i/>
          <w:szCs w:val="24"/>
        </w:rPr>
      </w:pPr>
      <w:r w:rsidRPr="0021749E">
        <w:rPr>
          <w:rFonts w:ascii="Arial" w:eastAsia="MS Mincho" w:hAnsi="Arial" w:cs="Arial"/>
          <w:b/>
          <w:bCs/>
          <w:iCs/>
          <w:szCs w:val="24"/>
        </w:rPr>
        <w:t>Disclose or Disclosure</w:t>
      </w:r>
      <w:r w:rsidRPr="0021749E">
        <w:rPr>
          <w:rFonts w:ascii="Arial" w:eastAsia="MS Mincho" w:hAnsi="Arial" w:cs="Arial"/>
          <w:szCs w:val="24"/>
        </w:rPr>
        <w:t xml:space="preserve">: The intentional or unintentional communication, release, or transfer of Student Data and/or APPR Data by any means, including oral, written, or electronic. </w:t>
      </w:r>
    </w:p>
    <w:p w14:paraId="5E8F9698"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Education Record:</w:t>
      </w:r>
      <w:r w:rsidRPr="0021749E">
        <w:rPr>
          <w:rFonts w:ascii="Arial" w:eastAsia="MS Mincho" w:hAnsi="Arial" w:cs="Arial"/>
          <w:szCs w:val="24"/>
        </w:rPr>
        <w:t xml:space="preserve"> An education record </w:t>
      </w:r>
      <w:bookmarkStart w:id="9" w:name="_Hlk88557015"/>
      <w:r w:rsidRPr="0021749E">
        <w:rPr>
          <w:rFonts w:ascii="Arial" w:eastAsia="MS Mincho" w:hAnsi="Arial" w:cs="Arial"/>
          <w:szCs w:val="24"/>
        </w:rPr>
        <w:t xml:space="preserve">as defined in the </w:t>
      </w:r>
      <w:bookmarkStart w:id="10" w:name="_Hlk41412202"/>
      <w:r w:rsidRPr="0021749E">
        <w:rPr>
          <w:rFonts w:ascii="Arial" w:eastAsia="MS Mincho" w:hAnsi="Arial" w:cs="Arial"/>
          <w:szCs w:val="24"/>
        </w:rPr>
        <w:t xml:space="preserve">Family Educational Rights and Privacy Act </w:t>
      </w:r>
      <w:bookmarkEnd w:id="10"/>
      <w:r w:rsidRPr="0021749E">
        <w:rPr>
          <w:rFonts w:ascii="Arial" w:eastAsia="MS Mincho" w:hAnsi="Arial" w:cs="Arial"/>
          <w:szCs w:val="24"/>
        </w:rPr>
        <w:t xml:space="preserve">and its implementing regulations, 20 U.S.C. § 1232g and 34 C.F.R. Part 99, </w:t>
      </w:r>
      <w:bookmarkEnd w:id="9"/>
      <w:r w:rsidRPr="0021749E">
        <w:rPr>
          <w:rFonts w:ascii="Arial" w:eastAsia="MS Mincho" w:hAnsi="Arial" w:cs="Arial"/>
          <w:szCs w:val="24"/>
        </w:rPr>
        <w:t xml:space="preserve">respectively. </w:t>
      </w:r>
    </w:p>
    <w:p w14:paraId="5E8F9699"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Educational Agency</w:t>
      </w:r>
      <w:r w:rsidRPr="0021749E">
        <w:rPr>
          <w:rFonts w:ascii="Arial" w:eastAsia="MS Mincho" w:hAnsi="Arial" w:cs="Arial"/>
          <w:szCs w:val="24"/>
        </w:rPr>
        <w:t>: As defined in Education Law § 2-d, a school district, board of cooperative educational services, school, or the New York State Education Department (“NYSED”).</w:t>
      </w:r>
    </w:p>
    <w:p w14:paraId="5E8F969A"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Eligible Student:</w:t>
      </w:r>
      <w:r w:rsidRPr="0021749E">
        <w:rPr>
          <w:rFonts w:ascii="Arial" w:eastAsia="MS Mincho" w:hAnsi="Arial" w:cs="Arial"/>
          <w:szCs w:val="24"/>
        </w:rPr>
        <w:t xml:space="preserve"> </w:t>
      </w:r>
      <w:bookmarkStart w:id="11" w:name="_Hlk37411725"/>
      <w:r w:rsidRPr="0021749E">
        <w:rPr>
          <w:rFonts w:ascii="Arial" w:eastAsia="MS Mincho" w:hAnsi="Arial" w:cs="Arial"/>
          <w:szCs w:val="24"/>
        </w:rPr>
        <w:t>A Student who is eighteen years of age or older.</w:t>
      </w:r>
      <w:bookmarkEnd w:id="11"/>
    </w:p>
    <w:p w14:paraId="5E8F969B"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Encrypt or Encryption</w:t>
      </w:r>
      <w:r w:rsidRPr="0021749E">
        <w:rPr>
          <w:rFonts w:ascii="Arial" w:eastAsia="MS Mincho" w:hAnsi="Arial" w:cs="Arial"/>
          <w:szCs w:val="24"/>
        </w:rPr>
        <w:t xml:space="preserve">: </w:t>
      </w:r>
      <w:bookmarkStart w:id="12" w:name="_Hlk7622770"/>
      <w:r w:rsidRPr="0021749E">
        <w:rPr>
          <w:rFonts w:ascii="Arial" w:hAnsi="Arial" w:cs="Arial"/>
          <w:szCs w:val="24"/>
        </w:rPr>
        <w:t>As defined in the Health Insurance Portability and Accountability Act of 1996 Security Rule at 45 CFR § 164.304, encrypt means t</w:t>
      </w:r>
      <w:r w:rsidRPr="0021749E">
        <w:rPr>
          <w:rFonts w:ascii="Arial" w:eastAsia="MS Mincho" w:hAnsi="Arial" w:cs="Arial"/>
          <w:szCs w:val="24"/>
        </w:rPr>
        <w:t xml:space="preserve">he use of an algorithmic process to transform </w:t>
      </w:r>
      <w:bookmarkStart w:id="13" w:name="_Hlk46478411"/>
      <w:r w:rsidRPr="0021749E">
        <w:rPr>
          <w:rFonts w:ascii="Arial" w:eastAsia="MS Mincho" w:hAnsi="Arial" w:cs="Arial"/>
          <w:szCs w:val="24"/>
        </w:rPr>
        <w:t xml:space="preserve">Personally Identifiable Information </w:t>
      </w:r>
      <w:bookmarkEnd w:id="13"/>
      <w:r w:rsidRPr="0021749E">
        <w:rPr>
          <w:rFonts w:ascii="Arial" w:eastAsia="MS Mincho" w:hAnsi="Arial" w:cs="Arial"/>
          <w:szCs w:val="24"/>
        </w:rPr>
        <w:t xml:space="preserve">into an </w:t>
      </w:r>
      <w:r w:rsidRPr="0021749E">
        <w:rPr>
          <w:rFonts w:ascii="Arial" w:eastAsia="MS Mincho" w:hAnsi="Arial" w:cs="Arial"/>
          <w:szCs w:val="24"/>
        </w:rPr>
        <w:lastRenderedPageBreak/>
        <w:t xml:space="preserve">unusable, unreadable, or indecipherable </w:t>
      </w:r>
      <w:bookmarkEnd w:id="12"/>
      <w:r w:rsidRPr="0021749E">
        <w:rPr>
          <w:rFonts w:ascii="Arial" w:eastAsia="MS Mincho" w:hAnsi="Arial" w:cs="Arial"/>
          <w:szCs w:val="24"/>
        </w:rPr>
        <w:t>form in which there is a low probability of assigning meaning without use of a confidential process or key.</w:t>
      </w:r>
    </w:p>
    <w:p w14:paraId="5E8F969C"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 xml:space="preserve">Information: </w:t>
      </w:r>
      <w:r w:rsidRPr="0021749E">
        <w:rPr>
          <w:rFonts w:ascii="Arial" w:eastAsia="MS Mincho" w:hAnsi="Arial" w:cs="Arial"/>
          <w:szCs w:val="24"/>
        </w:rPr>
        <w:t xml:space="preserve"> Student Data and APPR Data from an Educational Agency that is Disclosed or made available to the Contractor pursuant to this contract with NYSED to which this DPA is attached and incorporated. </w:t>
      </w:r>
    </w:p>
    <w:p w14:paraId="5E8F969D"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NIST Cybersecurity Framework</w:t>
      </w:r>
      <w:r w:rsidRPr="0021749E">
        <w:rPr>
          <w:rFonts w:ascii="Arial" w:eastAsia="MS Mincho" w:hAnsi="Arial" w:cs="Arial"/>
          <w:szCs w:val="24"/>
        </w:rPr>
        <w:t>: The U.S. Department of Commerce National Institute for Standards and Technology Framework for Improving Critical Infrastructure Cybersecurity Version 1.1.</w:t>
      </w:r>
    </w:p>
    <w:p w14:paraId="5E8F969E"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Parent:</w:t>
      </w:r>
      <w:r w:rsidRPr="0021749E">
        <w:rPr>
          <w:rFonts w:ascii="Arial" w:eastAsia="MS Mincho" w:hAnsi="Arial" w:cs="Arial"/>
          <w:szCs w:val="24"/>
        </w:rPr>
        <w:t xml:space="preserve"> A parent, legal guardian, or person in parental relation to the </w:t>
      </w:r>
      <w:proofErr w:type="gramStart"/>
      <w:r w:rsidRPr="0021749E">
        <w:rPr>
          <w:rFonts w:ascii="Arial" w:eastAsia="MS Mincho" w:hAnsi="Arial" w:cs="Arial"/>
          <w:szCs w:val="24"/>
        </w:rPr>
        <w:t>Student</w:t>
      </w:r>
      <w:proofErr w:type="gramEnd"/>
      <w:r w:rsidRPr="0021749E">
        <w:rPr>
          <w:rFonts w:ascii="Arial" w:eastAsia="MS Mincho" w:hAnsi="Arial" w:cs="Arial"/>
          <w:szCs w:val="24"/>
        </w:rPr>
        <w:t>.</w:t>
      </w:r>
    </w:p>
    <w:p w14:paraId="5E8F969F"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Personally Identifiable Information (PII):</w:t>
      </w:r>
      <w:r w:rsidRPr="0021749E">
        <w:rPr>
          <w:rFonts w:ascii="Arial" w:eastAsia="MS Mincho" w:hAnsi="Arial" w:cs="Arial"/>
          <w:szCs w:val="24"/>
        </w:rPr>
        <w:t xml:space="preserve">  Personally Identifiable Information, as defined in the Family Educational Rights and Privacy Act and its implementing regulations, 20 U.S.C. § 1232g and 34 C.F.R. Part 99, (§ 99.3), and Teacher or Principal APPR Data. </w:t>
      </w:r>
    </w:p>
    <w:p w14:paraId="5E8F96A0"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 xml:space="preserve">Release: </w:t>
      </w:r>
      <w:r w:rsidRPr="0021749E">
        <w:rPr>
          <w:rFonts w:ascii="Arial" w:eastAsia="MS Mincho" w:hAnsi="Arial" w:cs="Arial"/>
          <w:szCs w:val="24"/>
        </w:rPr>
        <w:t>Shall have the same meaning as Disclose.</w:t>
      </w:r>
    </w:p>
    <w:p w14:paraId="5E8F96A1"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School:</w:t>
      </w:r>
      <w:r w:rsidRPr="0021749E">
        <w:rPr>
          <w:rFonts w:ascii="Arial" w:eastAsia="MS Mincho" w:hAnsi="Arial" w:cs="Arial"/>
          <w:szCs w:val="24"/>
        </w:rPr>
        <w:t xml:space="preserve">  As defined in Education Law § 2-d, any (a) public elementary or secondary school, including a charter school; (b) universal pre-kindergarten program authorized pursuant to Education Law § 3602-e; (c) an approved provider of preschool special education; (d) any other publicly funded pre-kindergarten program; (e)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5E8F96A2"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 xml:space="preserve">Services: </w:t>
      </w:r>
      <w:r w:rsidRPr="0021749E">
        <w:rPr>
          <w:rFonts w:ascii="Arial" w:eastAsia="MS Mincho" w:hAnsi="Arial" w:cs="Arial"/>
          <w:szCs w:val="24"/>
        </w:rPr>
        <w:t>Services provided by Contractor pursuant to this contract with NYSED to which this DPA is attached and incorporated.</w:t>
      </w:r>
    </w:p>
    <w:p w14:paraId="5E8F96A3"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 xml:space="preserve">Student: </w:t>
      </w:r>
      <w:r w:rsidRPr="0021749E">
        <w:rPr>
          <w:rFonts w:ascii="Arial" w:eastAsia="MS Mincho" w:hAnsi="Arial" w:cs="Arial"/>
          <w:szCs w:val="24"/>
        </w:rPr>
        <w:t>Any person attending or seeking to enroll in an Educational Agency.</w:t>
      </w:r>
    </w:p>
    <w:p w14:paraId="5E8F96A4"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Student Records:</w:t>
      </w:r>
      <w:r w:rsidRPr="0021749E">
        <w:rPr>
          <w:rFonts w:ascii="Arial" w:eastAsia="MS Mincho" w:hAnsi="Arial" w:cs="Arial"/>
          <w:szCs w:val="24"/>
        </w:rPr>
        <w:t xml:space="preserve">  An education record as defined in the Family Educational Rights and Privacy Act and its implementing regulations, 20 U.S.C. § 1232g and 34 C.F.R. Part 99, respectively. </w:t>
      </w:r>
    </w:p>
    <w:p w14:paraId="5E8F96A5" w14:textId="77777777" w:rsidR="005E5275" w:rsidRPr="0021749E" w:rsidRDefault="005E5275"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Student Data:</w:t>
      </w:r>
      <w:r w:rsidRPr="0021749E" w:rsidDel="00C9054B">
        <w:rPr>
          <w:rFonts w:ascii="Arial" w:eastAsia="MS Mincho" w:hAnsi="Arial" w:cs="Arial"/>
          <w:szCs w:val="24"/>
        </w:rPr>
        <w:t xml:space="preserve"> </w:t>
      </w:r>
      <w:r w:rsidRPr="0021749E">
        <w:rPr>
          <w:rFonts w:ascii="Arial" w:eastAsia="MS Mincho" w:hAnsi="Arial" w:cs="Arial"/>
          <w:szCs w:val="24"/>
        </w:rPr>
        <w:t>PII from Student Records of an Educational Agency and PII regarding a Student provided to the Contractor by the Student or the Student’s Parent.</w:t>
      </w:r>
    </w:p>
    <w:p w14:paraId="5E8F96A6" w14:textId="77777777" w:rsidR="005E5275" w:rsidRPr="0021749E" w:rsidRDefault="005E5275" w:rsidP="001D5F8D">
      <w:pPr>
        <w:numPr>
          <w:ilvl w:val="0"/>
          <w:numId w:val="24"/>
        </w:numPr>
        <w:spacing w:after="80" w:line="276" w:lineRule="auto"/>
        <w:ind w:left="907"/>
        <w:contextualSpacing/>
        <w:rPr>
          <w:rFonts w:ascii="Arial" w:eastAsia="MS Mincho" w:hAnsi="Arial" w:cs="Arial"/>
          <w:szCs w:val="24"/>
        </w:rPr>
      </w:pPr>
      <w:r w:rsidRPr="0021749E">
        <w:rPr>
          <w:rFonts w:ascii="Arial" w:eastAsia="MS Mincho" w:hAnsi="Arial" w:cs="Arial"/>
          <w:b/>
          <w:bCs/>
          <w:szCs w:val="24"/>
        </w:rPr>
        <w:t>Subcontractor:</w:t>
      </w:r>
      <w:r w:rsidRPr="0021749E">
        <w:rPr>
          <w:rFonts w:ascii="Arial" w:eastAsia="MS Mincho" w:hAnsi="Arial" w:cs="Arial"/>
          <w:szCs w:val="24"/>
        </w:rPr>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5E8F96A7" w14:textId="77777777" w:rsidR="005E5275" w:rsidRPr="0021749E" w:rsidRDefault="005E5275" w:rsidP="001D5F8D">
      <w:pPr>
        <w:spacing w:after="80" w:line="276" w:lineRule="auto"/>
        <w:ind w:left="720"/>
        <w:contextualSpacing/>
        <w:rPr>
          <w:rFonts w:ascii="Arial" w:eastAsia="MS Mincho" w:hAnsi="Arial" w:cs="Arial"/>
          <w:sz w:val="22"/>
          <w:szCs w:val="22"/>
        </w:rPr>
      </w:pPr>
    </w:p>
    <w:p w14:paraId="5E8F96A8" w14:textId="77777777" w:rsidR="005E5275" w:rsidRPr="0021749E" w:rsidRDefault="005E5275" w:rsidP="001D5F8D">
      <w:pPr>
        <w:keepNext/>
        <w:keepLines/>
        <w:spacing w:line="276" w:lineRule="auto"/>
        <w:jc w:val="center"/>
        <w:outlineLvl w:val="0"/>
        <w:rPr>
          <w:rFonts w:ascii="Arial" w:eastAsia="MS Gothic" w:hAnsi="Arial" w:cs="Arial"/>
          <w:b/>
          <w:bCs/>
          <w:color w:val="365F91"/>
          <w:sz w:val="16"/>
          <w:szCs w:val="16"/>
        </w:rPr>
      </w:pPr>
      <w:bookmarkStart w:id="14" w:name="ARTICLE_III:_DUTIES_OF_LEA"/>
      <w:bookmarkEnd w:id="14"/>
      <w:r w:rsidRPr="0021749E">
        <w:rPr>
          <w:rFonts w:ascii="Arial" w:eastAsia="MS Gothic" w:hAnsi="Arial" w:cs="Arial"/>
          <w:color w:val="365F91"/>
          <w:sz w:val="28"/>
          <w:szCs w:val="28"/>
        </w:rPr>
        <w:t xml:space="preserve">ARTICLE II: PRIVACY AND SECURITY OF INFORMATION </w:t>
      </w:r>
      <w:r w:rsidRPr="0021749E">
        <w:rPr>
          <w:rFonts w:ascii="Arial" w:eastAsia="MS Gothic" w:hAnsi="Arial" w:cs="Arial"/>
          <w:color w:val="365F91"/>
          <w:sz w:val="28"/>
          <w:szCs w:val="28"/>
        </w:rPr>
        <w:br/>
      </w:r>
    </w:p>
    <w:p w14:paraId="5E8F96A9" w14:textId="77777777" w:rsidR="005E5275" w:rsidRPr="0021749E" w:rsidRDefault="005E5275" w:rsidP="001D5F8D">
      <w:pPr>
        <w:numPr>
          <w:ilvl w:val="0"/>
          <w:numId w:val="22"/>
        </w:numPr>
        <w:spacing w:after="80" w:line="276" w:lineRule="auto"/>
        <w:rPr>
          <w:rFonts w:ascii="Arial" w:eastAsia="MS Mincho" w:hAnsi="Arial" w:cs="Arial"/>
          <w:szCs w:val="24"/>
        </w:rPr>
      </w:pPr>
      <w:bookmarkStart w:id="15" w:name="_Hlk39489106"/>
      <w:r w:rsidRPr="0021749E">
        <w:rPr>
          <w:rFonts w:ascii="Arial" w:eastAsia="MS Mincho" w:hAnsi="Arial" w:cs="Arial"/>
          <w:b/>
          <w:bCs/>
          <w:szCs w:val="24"/>
        </w:rPr>
        <w:t>Compliance with Law.</w:t>
      </w:r>
      <w:r w:rsidRPr="0021749E">
        <w:rPr>
          <w:rFonts w:ascii="Arial" w:eastAsia="MS Mincho" w:hAnsi="Arial" w:cs="Arial"/>
          <w:szCs w:val="24"/>
        </w:rPr>
        <w:t xml:space="preserve"> </w:t>
      </w:r>
    </w:p>
    <w:p w14:paraId="5E8F96AA" w14:textId="77777777" w:rsidR="005E5275" w:rsidRPr="0021749E" w:rsidRDefault="005E5275" w:rsidP="001D5F8D">
      <w:pPr>
        <w:spacing w:line="276" w:lineRule="auto"/>
        <w:ind w:left="920"/>
        <w:rPr>
          <w:rFonts w:ascii="Arial" w:eastAsia="MS Mincho" w:hAnsi="Arial" w:cs="Arial"/>
          <w:szCs w:val="24"/>
        </w:rPr>
      </w:pPr>
      <w:r w:rsidRPr="0021749E">
        <w:rPr>
          <w:rFonts w:ascii="Arial" w:eastAsia="MS Mincho" w:hAnsi="Arial" w:cs="Arial"/>
          <w:szCs w:val="24"/>
        </w:rPr>
        <w:t xml:space="preserve">When providing Services pursuant to this contract, Contractor may have Access to or receive Disclosure of Information that is regulated by one or more New York and/or federal laws and regulations, </w:t>
      </w:r>
      <w:bookmarkStart w:id="16" w:name="_Hlk41479513"/>
      <w:r w:rsidRPr="0021749E">
        <w:rPr>
          <w:rFonts w:ascii="Arial" w:eastAsia="MS Mincho" w:hAnsi="Arial" w:cs="Arial"/>
          <w:szCs w:val="24"/>
        </w:rPr>
        <w:t xml:space="preserve">among them, but not limited to, the Family Educational Rights and </w:t>
      </w:r>
      <w:r w:rsidRPr="0021749E">
        <w:rPr>
          <w:rFonts w:ascii="Arial" w:eastAsia="MS Mincho" w:hAnsi="Arial" w:cs="Arial"/>
          <w:szCs w:val="24"/>
        </w:rPr>
        <w:lastRenderedPageBreak/>
        <w:t>Privacy Act  ("FERPA") at 12 U.S.C. § 1232g (34 CFR Part 99); Children's Online Privacy Protection Act ("COPPA") at 15 U.S.C. §§ 6501-6502 (16 CFR Part 312); Protection of Pupil Rights Amendment ("PPRA") at 20 U.S.C. § 1232h (34 CFR Part 98); the Individuals with Disabilities Education Act (“IDEA”) at 20 U.S.C. § 1400 et seq. (34 CFR Part 300); New York Education Law § 2-d; and the Regulations of the Commissioner of Education at 8 NYCRR Part 121.</w:t>
      </w:r>
      <w:bookmarkEnd w:id="16"/>
      <w:r w:rsidRPr="0021749E">
        <w:rPr>
          <w:rFonts w:ascii="Arial" w:eastAsia="MS Mincho" w:hAnsi="Arial" w:cs="Arial"/>
          <w:szCs w:val="24"/>
        </w:rPr>
        <w:t xml:space="preserve"> Contractor agrees to maintain the confidentiality and security of Information in accordance with (a) applicable New York, federal and local laws, rules, and regulations, and (b) NYSED’s Data Privacy and Security Policy. Contractor further agrees that neither the Services provided nor the </w:t>
      </w:r>
      <w:proofErr w:type="gramStart"/>
      <w:r w:rsidRPr="0021749E">
        <w:rPr>
          <w:rFonts w:ascii="Arial" w:eastAsia="MS Mincho" w:hAnsi="Arial" w:cs="Arial"/>
          <w:szCs w:val="24"/>
        </w:rPr>
        <w:t>manner in which</w:t>
      </w:r>
      <w:proofErr w:type="gramEnd"/>
      <w:r w:rsidRPr="0021749E">
        <w:rPr>
          <w:rFonts w:ascii="Arial" w:eastAsia="MS Mincho" w:hAnsi="Arial" w:cs="Arial"/>
          <w:szCs w:val="24"/>
        </w:rPr>
        <w:t xml:space="preserve"> such Services are provided shall violate New York, federal and/or local laws, rules, and regulations, or NYSED’s Data Privacy and Security Policy. </w:t>
      </w:r>
    </w:p>
    <w:p w14:paraId="5E8F96AB" w14:textId="77777777" w:rsidR="005E5275" w:rsidRPr="0021749E" w:rsidRDefault="005E5275" w:rsidP="001D5F8D">
      <w:pPr>
        <w:spacing w:line="276" w:lineRule="auto"/>
        <w:ind w:left="920"/>
        <w:rPr>
          <w:rFonts w:ascii="Arial" w:eastAsia="MS Mincho" w:hAnsi="Arial" w:cs="Arial"/>
          <w:szCs w:val="24"/>
        </w:rPr>
      </w:pPr>
      <w:r w:rsidRPr="0021749E">
        <w:rPr>
          <w:rFonts w:ascii="Arial" w:eastAsia="MS Mincho" w:hAnsi="Arial" w:cs="Arial"/>
          <w:szCs w:val="24"/>
        </w:rPr>
        <w:t xml:space="preserve">   </w:t>
      </w:r>
    </w:p>
    <w:p w14:paraId="5E8F96AC" w14:textId="77777777" w:rsidR="005E5275" w:rsidRPr="0021749E" w:rsidRDefault="005E5275" w:rsidP="001D5F8D">
      <w:pPr>
        <w:numPr>
          <w:ilvl w:val="0"/>
          <w:numId w:val="22"/>
        </w:numPr>
        <w:spacing w:after="80" w:line="276" w:lineRule="auto"/>
        <w:rPr>
          <w:rFonts w:ascii="Arial" w:eastAsia="MS Mincho" w:hAnsi="Arial" w:cs="Arial"/>
          <w:szCs w:val="24"/>
        </w:rPr>
      </w:pPr>
      <w:r w:rsidRPr="0021749E">
        <w:rPr>
          <w:rFonts w:ascii="Arial" w:eastAsia="MS Mincho" w:hAnsi="Arial" w:cs="Arial"/>
          <w:b/>
          <w:bCs/>
          <w:szCs w:val="24"/>
        </w:rPr>
        <w:t>Authorized Use.</w:t>
      </w:r>
      <w:r w:rsidRPr="0021749E">
        <w:rPr>
          <w:rFonts w:ascii="Arial" w:eastAsia="MS Mincho" w:hAnsi="Arial" w:cs="Arial"/>
          <w:szCs w:val="24"/>
        </w:rPr>
        <w:t xml:space="preserve"> </w:t>
      </w:r>
      <w:bookmarkStart w:id="17" w:name="_Hlk39489092"/>
    </w:p>
    <w:p w14:paraId="5E8F96AD" w14:textId="77777777" w:rsidR="005E5275" w:rsidRPr="0021749E" w:rsidRDefault="005E5275" w:rsidP="001D5F8D">
      <w:pPr>
        <w:spacing w:line="276" w:lineRule="auto"/>
        <w:ind w:left="920"/>
        <w:rPr>
          <w:rFonts w:ascii="Arial" w:eastAsia="MS Mincho" w:hAnsi="Arial" w:cs="Arial"/>
          <w:szCs w:val="24"/>
        </w:rPr>
      </w:pPr>
      <w:bookmarkStart w:id="18" w:name="_Hlk87875481"/>
      <w:bookmarkEnd w:id="15"/>
      <w:bookmarkEnd w:id="17"/>
      <w:r w:rsidRPr="0021749E">
        <w:rPr>
          <w:rFonts w:ascii="Arial" w:eastAsia="MS Mincho" w:hAnsi="Arial" w:cs="Arial"/>
          <w:szCs w:val="24"/>
        </w:rPr>
        <w:t xml:space="preserve">Contractor agrees and understands that Contractor has no property, licensing, or ownership rights or claims to Information Accessed by or Disclosed to Contractor for the purpose of providing Services, and Contractor shall not use such Information for any purpose other than to provide the Services.  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18"/>
    <w:p w14:paraId="5E8F96AE" w14:textId="77777777" w:rsidR="005E5275" w:rsidRPr="0021749E" w:rsidRDefault="005E5275" w:rsidP="001D5F8D">
      <w:pPr>
        <w:spacing w:after="240" w:line="276" w:lineRule="auto"/>
        <w:ind w:left="922"/>
        <w:contextualSpacing/>
        <w:rPr>
          <w:rFonts w:ascii="Arial" w:eastAsia="MS Mincho" w:hAnsi="Arial" w:cs="Arial"/>
          <w:szCs w:val="24"/>
        </w:rPr>
      </w:pPr>
    </w:p>
    <w:p w14:paraId="5E8F96AF" w14:textId="77777777" w:rsidR="005E5275" w:rsidRPr="0021749E" w:rsidRDefault="005E5275" w:rsidP="001D5F8D">
      <w:pPr>
        <w:numPr>
          <w:ilvl w:val="0"/>
          <w:numId w:val="22"/>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Contractor’s Data Privacy and Security Plan</w:t>
      </w:r>
      <w:r w:rsidRPr="0021749E">
        <w:rPr>
          <w:rFonts w:ascii="Arial" w:eastAsia="MS Mincho" w:hAnsi="Arial" w:cs="Arial"/>
          <w:szCs w:val="24"/>
        </w:rPr>
        <w:t xml:space="preserve">. </w:t>
      </w:r>
    </w:p>
    <w:p w14:paraId="5E8F96B0" w14:textId="77777777" w:rsidR="005E5275" w:rsidRPr="0021749E" w:rsidRDefault="005E5275"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 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  </w:t>
      </w:r>
    </w:p>
    <w:p w14:paraId="5E8F96B1" w14:textId="77777777" w:rsidR="005E5275" w:rsidRPr="0021749E" w:rsidRDefault="005E5275" w:rsidP="001D5F8D">
      <w:pPr>
        <w:tabs>
          <w:tab w:val="left" w:pos="921"/>
        </w:tabs>
        <w:spacing w:after="240" w:line="276" w:lineRule="auto"/>
        <w:ind w:left="920" w:right="680"/>
        <w:contextualSpacing/>
        <w:rPr>
          <w:rFonts w:ascii="Arial" w:eastAsia="MS Mincho" w:hAnsi="Arial" w:cs="Arial"/>
          <w:szCs w:val="24"/>
        </w:rPr>
      </w:pPr>
    </w:p>
    <w:p w14:paraId="5E8F96B2" w14:textId="77777777" w:rsidR="005E5275" w:rsidRPr="0021749E" w:rsidRDefault="005E5275" w:rsidP="001D5F8D">
      <w:pPr>
        <w:numPr>
          <w:ilvl w:val="0"/>
          <w:numId w:val="22"/>
        </w:numPr>
        <w:tabs>
          <w:tab w:val="left" w:pos="921"/>
        </w:tabs>
        <w:spacing w:after="240" w:line="276" w:lineRule="auto"/>
        <w:ind w:right="680"/>
        <w:contextualSpacing/>
        <w:rPr>
          <w:rFonts w:ascii="Arial" w:eastAsia="MS Mincho" w:hAnsi="Arial" w:cs="Arial"/>
          <w:b/>
          <w:bCs/>
          <w:szCs w:val="24"/>
        </w:rPr>
      </w:pPr>
      <w:r w:rsidRPr="0021749E">
        <w:rPr>
          <w:rFonts w:ascii="Arial" w:eastAsia="MS Mincho" w:hAnsi="Arial" w:cs="Arial"/>
          <w:b/>
          <w:bCs/>
          <w:szCs w:val="24"/>
        </w:rPr>
        <w:t>NYSED’s Data Privacy and Security Policy</w:t>
      </w:r>
    </w:p>
    <w:p w14:paraId="5E8F96B3" w14:textId="77777777" w:rsidR="005E5275" w:rsidRPr="0021749E" w:rsidRDefault="005E5275"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State law and regulation require NYSED to adopt a data privacy and security policy that complies with Part 121 of the Regulations of the Commissioner of Education and aligns with the NIST Cyber Security Framework. Contractor shall comply with NYSED’s Data Privacy and Security Policy located at </w:t>
      </w:r>
      <w:hyperlink r:id="rId60" w:history="1">
        <w:r w:rsidRPr="0021749E">
          <w:rPr>
            <w:rFonts w:ascii="Arial" w:eastAsia="MS Mincho" w:hAnsi="Arial" w:cs="Arial"/>
            <w:color w:val="0000FF"/>
            <w:szCs w:val="24"/>
            <w:u w:val="single"/>
          </w:rPr>
          <w:t>http://www.nysed.gov/data-privacy-security/nysed-data-privacy-and-security-policy</w:t>
        </w:r>
      </w:hyperlink>
      <w:r w:rsidRPr="0021749E">
        <w:rPr>
          <w:rFonts w:ascii="Arial" w:eastAsia="MS Mincho" w:hAnsi="Arial" w:cs="Arial"/>
          <w:szCs w:val="24"/>
        </w:rPr>
        <w:t xml:space="preserve"> and other applicable NYSED </w:t>
      </w:r>
      <w:r w:rsidRPr="0021749E">
        <w:rPr>
          <w:rFonts w:ascii="Arial" w:eastAsia="MS Mincho" w:hAnsi="Arial" w:cs="Arial"/>
          <w:szCs w:val="24"/>
        </w:rPr>
        <w:lastRenderedPageBreak/>
        <w:t>policies and agrees to contractually require its Subcontractors to comply with NYSED’s Data Privacy and Security Policy.</w:t>
      </w:r>
    </w:p>
    <w:p w14:paraId="5E8F96B4" w14:textId="77777777" w:rsidR="005E5275" w:rsidRPr="0021749E" w:rsidRDefault="005E5275" w:rsidP="001D5F8D">
      <w:pPr>
        <w:keepNext/>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Right of Review and Audit.</w:t>
      </w:r>
      <w:r w:rsidRPr="0021749E">
        <w:rPr>
          <w:rFonts w:ascii="Arial" w:eastAsia="MS Mincho" w:hAnsi="Arial" w:cs="Arial"/>
          <w:szCs w:val="24"/>
        </w:rPr>
        <w:t xml:space="preserve"> </w:t>
      </w:r>
    </w:p>
    <w:p w14:paraId="5E8F96B5" w14:textId="77777777" w:rsidR="005E5275" w:rsidRPr="0021749E" w:rsidRDefault="005E5275"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Cybersecurity Framework. Any audit required by NYSED must be performed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  </w:t>
      </w:r>
    </w:p>
    <w:p w14:paraId="5E8F96B6" w14:textId="77777777" w:rsidR="005E5275" w:rsidRPr="0021749E" w:rsidRDefault="005E5275" w:rsidP="001D5F8D">
      <w:pPr>
        <w:tabs>
          <w:tab w:val="left" w:pos="921"/>
        </w:tabs>
        <w:spacing w:after="240" w:line="276" w:lineRule="auto"/>
        <w:ind w:left="920" w:right="680"/>
        <w:contextualSpacing/>
        <w:rPr>
          <w:rFonts w:ascii="Arial" w:eastAsia="MS Mincho" w:hAnsi="Arial" w:cs="Arial"/>
          <w:szCs w:val="24"/>
        </w:rPr>
      </w:pPr>
    </w:p>
    <w:p w14:paraId="5E8F96B7" w14:textId="77777777" w:rsidR="005E5275" w:rsidRPr="0021749E" w:rsidRDefault="005E5275" w:rsidP="001D5F8D">
      <w:pPr>
        <w:numPr>
          <w:ilvl w:val="0"/>
          <w:numId w:val="22"/>
        </w:numPr>
        <w:tabs>
          <w:tab w:val="left" w:pos="921"/>
        </w:tabs>
        <w:spacing w:after="240" w:line="276" w:lineRule="auto"/>
        <w:ind w:right="677"/>
        <w:contextualSpacing/>
        <w:rPr>
          <w:rFonts w:ascii="Arial" w:eastAsia="MS Mincho" w:hAnsi="Arial" w:cs="Arial"/>
          <w:szCs w:val="24"/>
        </w:rPr>
      </w:pPr>
      <w:r w:rsidRPr="0021749E">
        <w:rPr>
          <w:rFonts w:ascii="Arial" w:eastAsia="MS Mincho" w:hAnsi="Arial" w:cs="Arial"/>
          <w:b/>
          <w:bCs/>
          <w:szCs w:val="24"/>
        </w:rPr>
        <w:t>Contractor’s Employees and Subcontractors</w:t>
      </w:r>
      <w:r w:rsidRPr="0021749E">
        <w:rPr>
          <w:rFonts w:ascii="Arial" w:eastAsia="MS Mincho" w:hAnsi="Arial" w:cs="Arial"/>
          <w:szCs w:val="24"/>
        </w:rPr>
        <w:t xml:space="preserve">. </w:t>
      </w:r>
    </w:p>
    <w:p w14:paraId="5E8F96B8" w14:textId="77777777" w:rsidR="005E5275" w:rsidRPr="0021749E" w:rsidRDefault="005E5275"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Access to or Disclosure of Information shall only be provided to Contractor’s employees and Subcontractors who need to know the Information to provide the </w:t>
      </w:r>
      <w:proofErr w:type="gramStart"/>
      <w:r w:rsidRPr="0021749E">
        <w:rPr>
          <w:rFonts w:ascii="Arial" w:eastAsia="MS Mincho" w:hAnsi="Arial" w:cs="Arial"/>
          <w:szCs w:val="24"/>
        </w:rPr>
        <w:t>Services</w:t>
      </w:r>
      <w:proofErr w:type="gramEnd"/>
      <w:r w:rsidRPr="0021749E">
        <w:rPr>
          <w:rFonts w:ascii="Arial" w:eastAsia="MS Mincho" w:hAnsi="Arial" w:cs="Arial"/>
          <w:szCs w:val="24"/>
        </w:rPr>
        <w:t xml:space="preserve"> and such Access and/or Disclosure of Information shall be limited to the extent necessary to provide such Services. </w:t>
      </w:r>
      <w:r w:rsidRPr="0021749E">
        <w:rPr>
          <w:rFonts w:ascii="Arial" w:eastAsia="MS Mincho" w:hAnsi="Arial" w:cs="Arial"/>
          <w:sz w:val="22"/>
          <w:szCs w:val="22"/>
        </w:rPr>
        <w:t xml:space="preserve"> </w:t>
      </w:r>
      <w:r w:rsidRPr="0021749E">
        <w:rPr>
          <w:rFonts w:ascii="Arial" w:eastAsia="MS Mincho" w:hAnsi="Arial" w:cs="Arial"/>
          <w:szCs w:val="24"/>
        </w:rPr>
        <w:t>Contractor shall ensure that all such employees and Subcontractors comply with the terms of this DPA.</w:t>
      </w:r>
    </w:p>
    <w:p w14:paraId="5E8F96B9" w14:textId="77777777" w:rsidR="005E5275" w:rsidRPr="0021749E" w:rsidRDefault="005E5275"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must ensure that each Subcontractor performing Services where the Subcontractor will have Access to and/or receive Disclosed Information is contractually bound by a written agreement that includes confidentiality and data security obligations equivalent to, consistent with, and no less protective than, those found in this DPA. </w:t>
      </w:r>
    </w:p>
    <w:p w14:paraId="5E8F96BA" w14:textId="77777777" w:rsidR="005E5275" w:rsidRPr="0021749E" w:rsidRDefault="005E5275"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is compromised, unlawfully Accessed, or unlawfully Disclosed, Contractor shall follow the Data Breach reporting requirements set forth in Section 11 of this DPA. </w:t>
      </w:r>
    </w:p>
    <w:p w14:paraId="5E8F96BB" w14:textId="77777777" w:rsidR="005E5275" w:rsidRPr="0021749E" w:rsidRDefault="005E5275"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Contractor shall take full responsibility for the acts and omissions of its employees and Subcontractors.</w:t>
      </w:r>
    </w:p>
    <w:p w14:paraId="5E8F96BC" w14:textId="77777777" w:rsidR="005E5275" w:rsidRPr="0021749E" w:rsidRDefault="005E5275"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lastRenderedPageBreak/>
        <w:t xml:space="preserve">Other than Contractor’s employees and Subcontractors who have a need to know the Information, Contractor must not </w:t>
      </w:r>
      <w:bookmarkStart w:id="19" w:name="_Hlk87429990"/>
      <w:r w:rsidRPr="0021749E">
        <w:rPr>
          <w:rFonts w:ascii="Arial" w:eastAsia="MS Mincho" w:hAnsi="Arial" w:cs="Arial"/>
          <w:szCs w:val="24"/>
        </w:rPr>
        <w:t xml:space="preserve">provide Access to or Disclose Information to any other party unless such Disclosure is required by statute, court order or subpoena, and Contractor </w:t>
      </w:r>
      <w:bookmarkEnd w:id="19"/>
      <w:r w:rsidRPr="0021749E">
        <w:rPr>
          <w:rFonts w:ascii="Arial" w:eastAsia="MS Mincho" w:hAnsi="Arial" w:cs="Arial"/>
          <w:szCs w:val="24"/>
        </w:rPr>
        <w:t xml:space="preserve">notifies NYSED of the court order or subpoena no later than the time the </w:t>
      </w:r>
      <w:r w:rsidRPr="0021749E">
        <w:rPr>
          <w:rFonts w:ascii="Arial" w:eastAsia="MS Mincho" w:hAnsi="Arial" w:cs="Arial"/>
          <w:sz w:val="22"/>
          <w:szCs w:val="22"/>
        </w:rPr>
        <w:t>Information</w:t>
      </w:r>
      <w:r w:rsidRPr="0021749E">
        <w:rPr>
          <w:rFonts w:ascii="Arial" w:eastAsia="MS Mincho" w:hAnsi="Arial" w:cs="Arial"/>
          <w:szCs w:val="24"/>
        </w:rPr>
        <w:t xml:space="preserve">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5E8F96BD" w14:textId="77777777" w:rsidR="005E5275" w:rsidRPr="0021749E" w:rsidRDefault="005E5275"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ensure that its Subcontractors know that they cannot provide Access to or Disclose Information to any other party unless such Access or Disclosure is required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5E8F96BE" w14:textId="77777777" w:rsidR="005E5275" w:rsidRPr="0021749E" w:rsidRDefault="005E5275" w:rsidP="001D5F8D">
      <w:pPr>
        <w:tabs>
          <w:tab w:val="left" w:pos="921"/>
        </w:tabs>
        <w:spacing w:after="240" w:line="276" w:lineRule="auto"/>
        <w:ind w:left="1904" w:right="677"/>
        <w:contextualSpacing/>
        <w:rPr>
          <w:rFonts w:ascii="Arial" w:eastAsia="MS Mincho" w:hAnsi="Arial" w:cs="Arial"/>
          <w:szCs w:val="24"/>
        </w:rPr>
      </w:pPr>
    </w:p>
    <w:p w14:paraId="5E8F96BF" w14:textId="77777777" w:rsidR="005E5275" w:rsidRPr="0021749E" w:rsidRDefault="005E5275" w:rsidP="001D5F8D">
      <w:pPr>
        <w:numPr>
          <w:ilvl w:val="0"/>
          <w:numId w:val="22"/>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Training</w:t>
      </w:r>
      <w:r w:rsidRPr="0021749E">
        <w:rPr>
          <w:rFonts w:ascii="Arial" w:eastAsia="MS Mincho" w:hAnsi="Arial" w:cs="Arial"/>
          <w:szCs w:val="24"/>
        </w:rPr>
        <w:t xml:space="preserve">. </w:t>
      </w:r>
    </w:p>
    <w:p w14:paraId="5E8F96C0" w14:textId="77777777" w:rsidR="005E5275" w:rsidRPr="0021749E" w:rsidRDefault="005E5275" w:rsidP="001D5F8D">
      <w:pPr>
        <w:tabs>
          <w:tab w:val="left" w:pos="921"/>
        </w:tabs>
        <w:spacing w:after="240" w:line="276" w:lineRule="auto"/>
        <w:ind w:left="920" w:right="680"/>
        <w:contextualSpacing/>
        <w:rPr>
          <w:rFonts w:ascii="Arial" w:eastAsia="Calibri" w:hAnsi="Arial" w:cs="Arial"/>
          <w:color w:val="1A1A1A"/>
          <w:szCs w:val="24"/>
        </w:rPr>
      </w:pPr>
      <w:r w:rsidRPr="0021749E">
        <w:rPr>
          <w:rFonts w:ascii="Arial" w:eastAsia="Calibri" w:hAnsi="Arial" w:cs="Arial"/>
          <w:color w:val="1A1A1A"/>
          <w:szCs w:val="24"/>
        </w:rPr>
        <w:t xml:space="preserve">Contactor shall ensure that all its employees and Subcontractors who have Access to or will receive Information will be trained on the federal and state laws governing confidentiality of such Information prior to receipt. </w:t>
      </w:r>
    </w:p>
    <w:p w14:paraId="5E8F96C1" w14:textId="77777777" w:rsidR="005E5275" w:rsidRPr="0021749E" w:rsidRDefault="005E5275" w:rsidP="001D5F8D">
      <w:pPr>
        <w:tabs>
          <w:tab w:val="left" w:pos="921"/>
        </w:tabs>
        <w:spacing w:after="240" w:line="276" w:lineRule="auto"/>
        <w:ind w:left="922" w:right="677"/>
        <w:contextualSpacing/>
        <w:rPr>
          <w:rFonts w:ascii="Arial" w:eastAsia="MS Mincho" w:hAnsi="Arial" w:cs="Arial"/>
          <w:bCs/>
          <w:szCs w:val="24"/>
        </w:rPr>
      </w:pPr>
    </w:p>
    <w:p w14:paraId="5E8F96C2" w14:textId="77777777" w:rsidR="005E5275" w:rsidRPr="0021749E" w:rsidRDefault="005E5275"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Data Return and Destruction of Data</w:t>
      </w:r>
      <w:r w:rsidRPr="0021749E">
        <w:rPr>
          <w:rFonts w:ascii="Arial" w:eastAsia="MS Mincho" w:hAnsi="Arial" w:cs="Arial"/>
          <w:szCs w:val="24"/>
        </w:rPr>
        <w:t xml:space="preserve">. </w:t>
      </w:r>
    </w:p>
    <w:p w14:paraId="5E8F96C3" w14:textId="77777777" w:rsidR="005E5275" w:rsidRPr="0021749E" w:rsidRDefault="005E5275" w:rsidP="001D5F8D">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expressly required by law.  </w:t>
      </w:r>
      <w:r w:rsidRPr="0021749E">
        <w:rPr>
          <w:rFonts w:ascii="Arial" w:eastAsia="MS Mincho" w:hAnsi="Arial" w:cs="Arial"/>
          <w:sz w:val="22"/>
          <w:szCs w:val="22"/>
        </w:rPr>
        <w:t xml:space="preserve"> </w:t>
      </w:r>
      <w:bookmarkStart w:id="20" w:name="_Hlk87628782"/>
      <w:r w:rsidRPr="0021749E">
        <w:rPr>
          <w:rFonts w:ascii="Arial" w:eastAsia="MS Mincho" w:hAnsi="Arial" w:cs="Arial"/>
          <w:szCs w:val="24"/>
        </w:rPr>
        <w:t>As applicable, upon expiration or termination of this contract, Contractor shall transfer the Disclosed Information to NYSED</w:t>
      </w:r>
      <w:r w:rsidRPr="0021749E">
        <w:rPr>
          <w:rFonts w:ascii="Arial" w:eastAsia="MS Mincho" w:hAnsi="Arial" w:cs="Arial"/>
          <w:sz w:val="22"/>
          <w:szCs w:val="22"/>
        </w:rPr>
        <w:t xml:space="preserve"> </w:t>
      </w:r>
      <w:r w:rsidRPr="0021749E">
        <w:rPr>
          <w:rFonts w:ascii="Arial" w:eastAsia="MS Mincho" w:hAnsi="Arial" w:cs="Arial"/>
          <w:szCs w:val="24"/>
        </w:rPr>
        <w:t>in a format and manner agreed to by the Parties.</w:t>
      </w:r>
      <w:r w:rsidRPr="0021749E">
        <w:rPr>
          <w:rFonts w:ascii="Arial" w:eastAsia="MS Mincho" w:hAnsi="Arial" w:cs="Arial"/>
          <w:sz w:val="22"/>
          <w:szCs w:val="22"/>
        </w:rPr>
        <w:t xml:space="preserve"> </w:t>
      </w:r>
    </w:p>
    <w:bookmarkEnd w:id="20"/>
    <w:p w14:paraId="5E8F96C4" w14:textId="77777777" w:rsidR="005E5275" w:rsidRPr="0021749E" w:rsidRDefault="005E5275" w:rsidP="001D5F8D">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w:t>
      </w:r>
      <w:r w:rsidRPr="0021749E">
        <w:rPr>
          <w:rFonts w:ascii="Arial" w:eastAsia="MS Mincho" w:hAnsi="Arial" w:cs="Arial"/>
          <w:szCs w:val="24"/>
        </w:rPr>
        <w:lastRenderedPageBreak/>
        <w:t xml:space="preserve">limitation, all hard copies, archived copies, electronic versions, electronic imaging of hard copies) retained by Contractor or its Subcontractors and/or all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  </w:t>
      </w:r>
    </w:p>
    <w:p w14:paraId="5E8F96C5" w14:textId="77777777" w:rsidR="005E5275" w:rsidRPr="0021749E" w:rsidRDefault="005E5275" w:rsidP="001D5F8D">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Contractor shall provide NYSED with a written certification of, as applicable, (1) revocation of Access to Information granted by Contractor and/or its Subcontractors, and (2) the secure deletion and/or secure destruction of Information held by the Contractor or Subcontractors to the contract at the address for notifications set forth in this contract.  </w:t>
      </w:r>
    </w:p>
    <w:p w14:paraId="5E8F96C6" w14:textId="77777777" w:rsidR="005E5275" w:rsidRPr="0021749E" w:rsidRDefault="005E5275" w:rsidP="001D5F8D">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5E8F96C7" w14:textId="77777777" w:rsidR="005E5275" w:rsidRPr="0021749E" w:rsidRDefault="005E5275" w:rsidP="001D5F8D">
      <w:pPr>
        <w:tabs>
          <w:tab w:val="left" w:pos="921"/>
        </w:tabs>
        <w:spacing w:after="240" w:line="276" w:lineRule="auto"/>
        <w:ind w:left="1904" w:right="677"/>
        <w:contextualSpacing/>
        <w:rPr>
          <w:rFonts w:ascii="Arial" w:eastAsia="MS Mincho" w:hAnsi="Arial" w:cs="Arial"/>
          <w:szCs w:val="24"/>
        </w:rPr>
      </w:pPr>
    </w:p>
    <w:p w14:paraId="5E8F96C8" w14:textId="77777777" w:rsidR="005E5275" w:rsidRPr="0021749E" w:rsidRDefault="005E5275"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Commercial or Marketing Use Prohibition.</w:t>
      </w:r>
    </w:p>
    <w:p w14:paraId="5E8F96C9"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Contractor agrees that it will not sell, use, or Disclose Student Data for a Commercial or Marketing Purpose and that it will contractually prohibit its Subcontractors from the same.</w:t>
      </w:r>
    </w:p>
    <w:p w14:paraId="5E8F96CA"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p>
    <w:p w14:paraId="5E8F96CB" w14:textId="77777777" w:rsidR="005E5275" w:rsidRPr="0021749E" w:rsidRDefault="005E5275" w:rsidP="001D5F8D">
      <w:pPr>
        <w:numPr>
          <w:ilvl w:val="0"/>
          <w:numId w:val="22"/>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bCs/>
          <w:szCs w:val="24"/>
        </w:rPr>
        <w:t>Encryption.</w:t>
      </w:r>
      <w:r w:rsidRPr="0021749E">
        <w:rPr>
          <w:rFonts w:ascii="Arial" w:eastAsia="MS Mincho" w:hAnsi="Arial" w:cs="Arial"/>
          <w:szCs w:val="24"/>
        </w:rPr>
        <w:t xml:space="preserve"> </w:t>
      </w:r>
    </w:p>
    <w:p w14:paraId="5E8F96CC" w14:textId="77777777" w:rsidR="005E5275" w:rsidRPr="0021749E" w:rsidRDefault="005E5275"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Contractor shall use industry standard security measures including encryption protocols that comply with New York law and regulations to preserve and protect Information. Contractor must encrypt Information</w:t>
      </w:r>
      <w:r w:rsidRPr="0021749E" w:rsidDel="00BC26CF">
        <w:rPr>
          <w:rFonts w:ascii="Arial" w:eastAsia="MS Mincho" w:hAnsi="Arial" w:cs="Arial"/>
          <w:szCs w:val="24"/>
        </w:rPr>
        <w:t xml:space="preserve"> </w:t>
      </w:r>
      <w:r w:rsidRPr="0021749E">
        <w:rPr>
          <w:rFonts w:ascii="Arial" w:eastAsia="MS Mincho" w:hAnsi="Arial" w:cs="Arial"/>
          <w:szCs w:val="24"/>
        </w:rPr>
        <w:t xml:space="preserve">at rest and in transit in accordance with applicable New York laws and regulations. </w:t>
      </w:r>
    </w:p>
    <w:p w14:paraId="5E8F96CD" w14:textId="77777777" w:rsidR="005E5275" w:rsidRPr="0021749E" w:rsidRDefault="005E5275" w:rsidP="001D5F8D">
      <w:pPr>
        <w:tabs>
          <w:tab w:val="left" w:pos="921"/>
        </w:tabs>
        <w:spacing w:after="240" w:line="276" w:lineRule="auto"/>
        <w:ind w:left="920" w:right="680"/>
        <w:contextualSpacing/>
        <w:rPr>
          <w:rFonts w:ascii="Arial" w:eastAsia="MS Mincho" w:hAnsi="Arial" w:cs="Arial"/>
          <w:szCs w:val="24"/>
        </w:rPr>
      </w:pPr>
    </w:p>
    <w:p w14:paraId="5E8F96CE" w14:textId="77777777" w:rsidR="005E5275" w:rsidRPr="0021749E" w:rsidRDefault="005E5275"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 xml:space="preserve"> Breach</w:t>
      </w:r>
      <w:r w:rsidRPr="0021749E">
        <w:rPr>
          <w:rFonts w:ascii="Arial" w:eastAsia="MS Mincho" w:hAnsi="Arial" w:cs="Arial"/>
          <w:szCs w:val="24"/>
        </w:rPr>
        <w:t>.</w:t>
      </w:r>
    </w:p>
    <w:p w14:paraId="5E8F96CF"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 xml:space="preserve">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which includes the date of </w:t>
      </w:r>
      <w:r w:rsidRPr="0021749E">
        <w:rPr>
          <w:rFonts w:ascii="Arial" w:eastAsia="MS Mincho" w:hAnsi="Arial" w:cs="Arial"/>
          <w:szCs w:val="24"/>
        </w:rPr>
        <w:lastRenderedPageBreak/>
        <w:t>the incident and the date of discovery, the types of Information</w:t>
      </w:r>
      <w:r w:rsidRPr="0021749E" w:rsidDel="00BC26CF">
        <w:rPr>
          <w:rFonts w:ascii="Arial" w:eastAsia="MS Mincho" w:hAnsi="Arial" w:cs="Arial"/>
          <w:szCs w:val="24"/>
        </w:rPr>
        <w:t xml:space="preserve"> </w:t>
      </w:r>
      <w:r w:rsidRPr="0021749E">
        <w:rPr>
          <w:rFonts w:ascii="Arial" w:eastAsia="MS Mincho" w:hAnsi="Arial" w:cs="Arial"/>
          <w:szCs w:val="24"/>
        </w:rPr>
        <w:t>affected, and the number of records affected; a description of Contractor’s investigation; and the name of a point of contact. Violations of the requirement to notify NYSED shall be subject to a civil penalty pursuant to Education Law § 2-d. The Breach of certain Information protected by Education Law § 2-d may subject the Contractor to additional penalties.</w:t>
      </w:r>
    </w:p>
    <w:p w14:paraId="5E8F96D0"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p>
    <w:p w14:paraId="5E8F96D1" w14:textId="77777777" w:rsidR="005E5275" w:rsidRPr="0021749E" w:rsidRDefault="005E5275"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Cooperation with Investigations.</w:t>
      </w:r>
      <w:r w:rsidRPr="0021749E">
        <w:rPr>
          <w:rFonts w:ascii="Arial" w:eastAsia="MS Mincho" w:hAnsi="Arial" w:cs="Arial"/>
          <w:szCs w:val="24"/>
        </w:rPr>
        <w:t xml:space="preserve"> </w:t>
      </w:r>
    </w:p>
    <w:p w14:paraId="5E8F96D2"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will be the sole responsibility of the Contractor</w:t>
      </w:r>
      <w:r w:rsidRPr="0021749E">
        <w:rPr>
          <w:rFonts w:ascii="Arial" w:eastAsia="MS Mincho" w:hAnsi="Arial" w:cs="Arial"/>
          <w:sz w:val="22"/>
          <w:szCs w:val="22"/>
        </w:rPr>
        <w:t xml:space="preserve"> </w:t>
      </w:r>
      <w:r w:rsidRPr="0021749E">
        <w:rPr>
          <w:rFonts w:ascii="Arial" w:eastAsia="MS Mincho" w:hAnsi="Arial" w:cs="Arial"/>
          <w:szCs w:val="24"/>
        </w:rPr>
        <w:t>if such Breach is attributable to Contractor or its Subcontractors.</w:t>
      </w:r>
    </w:p>
    <w:p w14:paraId="5E8F96D3"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p>
    <w:p w14:paraId="5E8F96D4" w14:textId="77777777" w:rsidR="005E5275" w:rsidRPr="0021749E" w:rsidRDefault="005E5275"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Notification to Individuals.</w:t>
      </w:r>
      <w:r w:rsidRPr="0021749E">
        <w:rPr>
          <w:rFonts w:ascii="Arial" w:eastAsia="MS Mincho" w:hAnsi="Arial" w:cs="Arial"/>
          <w:szCs w:val="24"/>
        </w:rPr>
        <w:t xml:space="preserve"> </w:t>
      </w:r>
    </w:p>
    <w:p w14:paraId="5E8F96D5"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Where a Breach of Information</w:t>
      </w:r>
      <w:r w:rsidRPr="0021749E" w:rsidDel="00BC26CF">
        <w:rPr>
          <w:rFonts w:ascii="Arial" w:eastAsia="MS Mincho" w:hAnsi="Arial" w:cs="Arial"/>
          <w:szCs w:val="24"/>
        </w:rPr>
        <w:t xml:space="preserve"> </w:t>
      </w:r>
      <w:r w:rsidRPr="0021749E">
        <w:rPr>
          <w:rFonts w:ascii="Arial" w:eastAsia="MS Mincho" w:hAnsi="Arial" w:cs="Arial"/>
          <w:szCs w:val="24"/>
        </w:rPr>
        <w:t xml:space="preserve">occurs that is attributable to Contractor and/or its Subcontractors, Contractor shall pay for or promptly reimburse NYSED the full cost of NYSED’s notification to Parents, Eligible Students, teachers, and/or principals, in accordance with Education Law § 2-d and 8 NYCRR Part 121.  NYSED will be reimbursed by Contractor within 30 days of a demand for payment under this section. </w:t>
      </w:r>
    </w:p>
    <w:p w14:paraId="5E8F96D6"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p>
    <w:p w14:paraId="5E8F96D7" w14:textId="77777777" w:rsidR="005E5275" w:rsidRPr="0021749E" w:rsidRDefault="005E5275"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Termination</w:t>
      </w:r>
      <w:r w:rsidRPr="0021749E">
        <w:rPr>
          <w:rFonts w:ascii="Arial" w:eastAsia="MS Mincho" w:hAnsi="Arial" w:cs="Arial"/>
          <w:szCs w:val="24"/>
        </w:rPr>
        <w:t xml:space="preserve">. </w:t>
      </w:r>
    </w:p>
    <w:p w14:paraId="5E8F96D8"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bookmarkStart w:id="21" w:name="_Hlk89356144"/>
      <w:r w:rsidRPr="0021749E">
        <w:rPr>
          <w:rFonts w:ascii="Arial" w:eastAsia="MS Mincho" w:hAnsi="Arial" w:cs="Arial"/>
          <w:szCs w:val="24"/>
        </w:rPr>
        <w:t>The confidentiality and data security obligations of Contractor under this DPA shall survive any termination of this contract to which this DPA is attached but shall terminate upon Contractor’s certifying that it and its’ Subcontractors, as applicable (a) no longer have the ability to Access any Information</w:t>
      </w:r>
      <w:r w:rsidRPr="0021749E" w:rsidDel="00BC26CF">
        <w:rPr>
          <w:rFonts w:ascii="Arial" w:eastAsia="MS Mincho" w:hAnsi="Arial" w:cs="Arial"/>
          <w:szCs w:val="24"/>
        </w:rPr>
        <w:t xml:space="preserve"> </w:t>
      </w:r>
      <w:r w:rsidRPr="0021749E">
        <w:rPr>
          <w:rFonts w:ascii="Arial" w:eastAsia="MS Mincho" w:hAnsi="Arial" w:cs="Arial"/>
          <w:szCs w:val="24"/>
        </w:rPr>
        <w:t>provided to Contractor pursuant to this contract to which this DPA is attached and/or (b) that Contractor and its’ Subcontractors have destroyed all Disclosed Information</w:t>
      </w:r>
      <w:r w:rsidRPr="0021749E" w:rsidDel="00BC26CF">
        <w:rPr>
          <w:rFonts w:ascii="Arial" w:eastAsia="MS Mincho" w:hAnsi="Arial" w:cs="Arial"/>
          <w:szCs w:val="24"/>
        </w:rPr>
        <w:t xml:space="preserve"> </w:t>
      </w:r>
      <w:bookmarkStart w:id="22" w:name="_Hlk87884791"/>
      <w:r w:rsidRPr="0021749E">
        <w:rPr>
          <w:rFonts w:ascii="Arial" w:eastAsia="MS Mincho" w:hAnsi="Arial" w:cs="Arial"/>
          <w:szCs w:val="24"/>
        </w:rPr>
        <w:t>provided to Contractor pursuant to this contract to which this DPA is attached</w:t>
      </w:r>
      <w:bookmarkEnd w:id="22"/>
      <w:r w:rsidRPr="0021749E">
        <w:rPr>
          <w:rFonts w:ascii="Arial" w:eastAsia="MS Mincho" w:hAnsi="Arial" w:cs="Arial"/>
          <w:szCs w:val="24"/>
        </w:rPr>
        <w:t>.</w:t>
      </w:r>
    </w:p>
    <w:bookmarkEnd w:id="21"/>
    <w:p w14:paraId="5E8F96D9" w14:textId="77777777" w:rsidR="005E5275" w:rsidRPr="0021749E" w:rsidRDefault="005E5275" w:rsidP="001D5F8D">
      <w:pPr>
        <w:tabs>
          <w:tab w:val="left" w:pos="921"/>
        </w:tabs>
        <w:spacing w:after="240" w:line="276" w:lineRule="auto"/>
        <w:ind w:left="922" w:right="677"/>
        <w:contextualSpacing/>
        <w:rPr>
          <w:rFonts w:ascii="Arial" w:eastAsia="MS Mincho" w:hAnsi="Arial" w:cs="Arial"/>
          <w:szCs w:val="24"/>
        </w:rPr>
      </w:pPr>
    </w:p>
    <w:p w14:paraId="5E8F96DA" w14:textId="77777777" w:rsidR="005E5275" w:rsidRPr="0021749E" w:rsidRDefault="005E5275" w:rsidP="001D5F8D">
      <w:pPr>
        <w:keepNext/>
        <w:keepLines/>
        <w:spacing w:line="276" w:lineRule="auto"/>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ARTICLE III: PARENT AND ELIGIBLE STUDENT PROVISIONS</w:t>
      </w:r>
    </w:p>
    <w:p w14:paraId="5E8F96DB" w14:textId="77777777" w:rsidR="005E5275" w:rsidRPr="0021749E" w:rsidRDefault="005E5275" w:rsidP="001D5F8D">
      <w:pPr>
        <w:keepNext/>
        <w:keepLines/>
        <w:spacing w:line="276" w:lineRule="auto"/>
        <w:outlineLvl w:val="0"/>
        <w:rPr>
          <w:rFonts w:ascii="Arial" w:eastAsia="MS Gothic" w:hAnsi="Arial" w:cs="Arial"/>
          <w:b/>
          <w:bCs/>
          <w:color w:val="365F91"/>
          <w:sz w:val="16"/>
          <w:szCs w:val="16"/>
        </w:rPr>
      </w:pPr>
    </w:p>
    <w:p w14:paraId="5E8F96DC" w14:textId="77777777" w:rsidR="005E5275" w:rsidRPr="0021749E" w:rsidRDefault="005E5275" w:rsidP="001D5F8D">
      <w:pPr>
        <w:numPr>
          <w:ilvl w:val="0"/>
          <w:numId w:val="2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Parent and Eligible Student Access</w:t>
      </w:r>
      <w:r w:rsidRPr="0021749E">
        <w:rPr>
          <w:rFonts w:ascii="Arial" w:eastAsia="MS Mincho" w:hAnsi="Arial" w:cs="Arial"/>
          <w:szCs w:val="24"/>
        </w:rPr>
        <w:t xml:space="preserve">. </w:t>
      </w:r>
    </w:p>
    <w:p w14:paraId="5E8F96DD" w14:textId="77777777" w:rsidR="005E5275" w:rsidRPr="0021749E" w:rsidRDefault="005E5275"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Education Law § 2-d and FERPA provide Parents and Eligible Students the right to inspect and review their child's or the Eligible Student’s Student Data stored or maintained by NYSED. To the extent Student Data is held by Contractor pursuant to the Contract, Contractor shall respond within thirty (30) calendar days to NYSED's requests for access to Student Data necessary for NYSED to facilitate such inspection and review by a Parent or Eligible Student, and shall facilitate corrections, as necessary. If a Parent </w:t>
      </w:r>
      <w:r w:rsidRPr="0021749E">
        <w:rPr>
          <w:rFonts w:ascii="Arial" w:eastAsia="MS Mincho" w:hAnsi="Arial" w:cs="Arial"/>
          <w:spacing w:val="-3"/>
          <w:szCs w:val="24"/>
        </w:rPr>
        <w:t>or Eligible Student</w:t>
      </w:r>
      <w:r w:rsidRPr="0021749E">
        <w:rPr>
          <w:rFonts w:ascii="Arial" w:eastAsia="MS Mincho" w:hAnsi="Arial" w:cs="Arial"/>
          <w:szCs w:val="24"/>
        </w:rPr>
        <w:t xml:space="preserve"> contacts Contractor or a Subcontractor directly to review any of the Student Data held by Contractor or a Subcontractor pursuant to the Contract, Contractor shall refer the Parent </w:t>
      </w:r>
      <w:r w:rsidRPr="0021749E">
        <w:rPr>
          <w:rFonts w:ascii="Arial" w:eastAsia="MS Mincho" w:hAnsi="Arial" w:cs="Arial"/>
          <w:spacing w:val="-3"/>
          <w:szCs w:val="24"/>
        </w:rPr>
        <w:t xml:space="preserve">or </w:t>
      </w:r>
      <w:r w:rsidRPr="0021749E">
        <w:rPr>
          <w:rFonts w:ascii="Arial" w:eastAsia="MS Mincho" w:hAnsi="Arial" w:cs="Arial"/>
          <w:szCs w:val="24"/>
        </w:rPr>
        <w:t>Eligible Student to NYSED and notify NYSED.</w:t>
      </w:r>
    </w:p>
    <w:p w14:paraId="5E8F96DE" w14:textId="77777777" w:rsidR="005E5275" w:rsidRPr="0021749E" w:rsidRDefault="005E5275" w:rsidP="001D5F8D">
      <w:pPr>
        <w:tabs>
          <w:tab w:val="left" w:pos="921"/>
        </w:tabs>
        <w:spacing w:after="240" w:line="276" w:lineRule="auto"/>
        <w:ind w:left="920" w:right="680"/>
        <w:contextualSpacing/>
        <w:rPr>
          <w:rFonts w:ascii="Arial" w:eastAsia="MS Mincho" w:hAnsi="Arial" w:cs="Arial"/>
          <w:szCs w:val="24"/>
        </w:rPr>
      </w:pPr>
    </w:p>
    <w:p w14:paraId="5E8F96DF" w14:textId="77777777" w:rsidR="005E5275" w:rsidRPr="0021749E" w:rsidRDefault="005E5275" w:rsidP="001D5F8D">
      <w:pPr>
        <w:numPr>
          <w:ilvl w:val="0"/>
          <w:numId w:val="2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lastRenderedPageBreak/>
        <w:t>Bill of Rights for Data Privacy and Security</w:t>
      </w:r>
      <w:r w:rsidRPr="0021749E">
        <w:rPr>
          <w:rFonts w:ascii="Arial" w:eastAsia="MS Mincho" w:hAnsi="Arial" w:cs="Arial"/>
          <w:szCs w:val="24"/>
        </w:rPr>
        <w:t xml:space="preserve">. </w:t>
      </w:r>
    </w:p>
    <w:p w14:paraId="5E8F96E0" w14:textId="77777777" w:rsidR="005E5275" w:rsidRDefault="005E5275" w:rsidP="00286D51">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As required by Education Law § 2-d, the Parents Bill of Rights for Data Privacy and Security and the Supplemental Information for this contract is attached to and incorporated in this DPA as Exhibit 2 Contractor understands and agrees that, as an agreement with a third-party contractor who will receive Access to and/or Disclosure of Student Data, Education Law § 2-d requires NYSED to post Exhibit 2 to its website.</w:t>
      </w:r>
      <w:bookmarkStart w:id="23" w:name="ARTICLE_IV:_DUTIES_OF_PROVIDER"/>
      <w:bookmarkStart w:id="24" w:name="ARTICLE_V:_DATA_PROVISIONS"/>
      <w:bookmarkEnd w:id="23"/>
      <w:bookmarkEnd w:id="24"/>
    </w:p>
    <w:p w14:paraId="5E8F96E1" w14:textId="77777777" w:rsidR="005E5275" w:rsidRDefault="005E5275">
      <w:pPr>
        <w:rPr>
          <w:rFonts w:ascii="Cambria" w:eastAsia="MS Gothic" w:hAnsi="Cambria"/>
          <w:color w:val="365F91"/>
          <w:sz w:val="28"/>
          <w:szCs w:val="28"/>
        </w:rPr>
      </w:pPr>
      <w:bookmarkStart w:id="25" w:name="_Hlk41652364"/>
      <w:r>
        <w:rPr>
          <w:rFonts w:ascii="Cambria" w:eastAsia="MS Gothic" w:hAnsi="Cambria"/>
          <w:color w:val="365F91"/>
          <w:sz w:val="28"/>
          <w:szCs w:val="28"/>
        </w:rPr>
        <w:br w:type="page"/>
      </w:r>
    </w:p>
    <w:p w14:paraId="5E8F96E2" w14:textId="77777777" w:rsidR="005E5275" w:rsidRPr="004C620D" w:rsidRDefault="005E5275" w:rsidP="004C620D">
      <w:pPr>
        <w:keepNext/>
        <w:keepLines/>
        <w:spacing w:line="276" w:lineRule="auto"/>
        <w:jc w:val="center"/>
        <w:outlineLvl w:val="0"/>
        <w:rPr>
          <w:rFonts w:ascii="Arial" w:eastAsia="MS Gothic" w:hAnsi="Arial" w:cs="Arial"/>
          <w:color w:val="365F91"/>
          <w:sz w:val="28"/>
          <w:szCs w:val="28"/>
        </w:rPr>
      </w:pPr>
      <w:bookmarkStart w:id="26" w:name="_Hlk184726559"/>
      <w:r w:rsidRPr="004C620D">
        <w:rPr>
          <w:rFonts w:ascii="Arial" w:eastAsia="MS Gothic" w:hAnsi="Arial" w:cs="Arial"/>
          <w:color w:val="365F91"/>
          <w:sz w:val="28"/>
          <w:szCs w:val="28"/>
        </w:rPr>
        <w:lastRenderedPageBreak/>
        <w:t>EXHIBIT 1 - Contractor’s Data Privacy and Security Plan</w:t>
      </w:r>
    </w:p>
    <w:p w14:paraId="5E8F96E3"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szCs w:val="24"/>
        </w:rPr>
        <w:t>Pursuant to Education Law § 2-d and §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635AB8">
        <w:rPr>
          <w:rFonts w:ascii="Arial" w:eastAsia="MS Mincho" w:hAnsi="Arial" w:cs="Arial"/>
          <w:b/>
          <w:bCs/>
          <w:szCs w:val="24"/>
        </w:rPr>
        <w:t>.  While this plan is not required to be posted to NYSED’s website, contractors should nevertheless ensure that they do not include information that could compromise the security of their data and data systems.</w:t>
      </w:r>
    </w:p>
    <w:p w14:paraId="5E8F96E4" w14:textId="77777777" w:rsidR="005E5275" w:rsidRPr="00635AB8" w:rsidRDefault="005E5275" w:rsidP="004C620D">
      <w:pPr>
        <w:spacing w:before="100" w:after="200" w:line="276" w:lineRule="auto"/>
        <w:ind w:right="680"/>
        <w:rPr>
          <w:rFonts w:ascii="Arial" w:eastAsia="MS Mincho" w:hAnsi="Arial" w:cs="Arial"/>
          <w:b/>
          <w:bCs/>
          <w:szCs w:val="24"/>
        </w:rPr>
      </w:pPr>
    </w:p>
    <w:p w14:paraId="5E8F96E5"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1. Contractor Name:</w:t>
      </w:r>
    </w:p>
    <w:p w14:paraId="5E8F96E6"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r>
      <w:r w:rsidRPr="00635AB8">
        <w:rPr>
          <w:rFonts w:ascii="Arial" w:eastAsia="MS Mincho" w:hAnsi="Arial" w:cs="Arial"/>
          <w:color w:val="FF0000"/>
          <w:szCs w:val="24"/>
        </w:rPr>
        <w:t xml:space="preserve"> </w:t>
      </w:r>
    </w:p>
    <w:p w14:paraId="5E8F96E7"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MS Mincho" w:hAnsi="Arial" w:cs="Arial"/>
          <w:szCs w:val="24"/>
        </w:rPr>
        <w:t xml:space="preserve">2. </w:t>
      </w:r>
      <w:r w:rsidRPr="00635AB8">
        <w:rPr>
          <w:rFonts w:ascii="Arial" w:eastAsia="Calibri" w:hAnsi="Arial" w:cs="Arial"/>
          <w:szCs w:val="24"/>
        </w:rPr>
        <w:t>Outline how you will implement the data privacy requirements of this Contract.</w:t>
      </w:r>
    </w:p>
    <w:p w14:paraId="5E8F96E8"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5E8F96E9"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3. Outline how you will implement the security requirements of this Contract by specifying the administrative, operational, and technical safeguards and practices that you have in place to protect the information provided to you under this Contract.</w:t>
      </w:r>
    </w:p>
    <w:p w14:paraId="5E8F96EA" w14:textId="77777777" w:rsidR="005E5275" w:rsidRPr="00635AB8" w:rsidRDefault="005E5275"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Explain how your Data Privacy and Security Policy aligns with the NIST CSF and </w:t>
      </w:r>
      <w:hyperlink r:id="rId61" w:history="1">
        <w:r w:rsidRPr="00635AB8">
          <w:rPr>
            <w:rFonts w:ascii="Arial" w:eastAsia="Calibri" w:hAnsi="Arial" w:cs="Arial"/>
            <w:color w:val="0000FF"/>
            <w:szCs w:val="24"/>
            <w:u w:val="single"/>
          </w:rPr>
          <w:t>NYSED’s Data Privacy and Security Policy</w:t>
        </w:r>
      </w:hyperlink>
      <w:r w:rsidRPr="00635AB8">
        <w:rPr>
          <w:rFonts w:ascii="Arial" w:eastAsia="Calibri" w:hAnsi="Arial" w:cs="Arial"/>
          <w:szCs w:val="24"/>
        </w:rPr>
        <w:t>.</w:t>
      </w:r>
    </w:p>
    <w:p w14:paraId="5E8F96EB" w14:textId="77777777" w:rsidR="005E5275" w:rsidRPr="00635AB8" w:rsidRDefault="005E5275" w:rsidP="004C620D">
      <w:pPr>
        <w:spacing w:before="100" w:after="200" w:line="276" w:lineRule="auto"/>
        <w:ind w:right="680"/>
        <w:rPr>
          <w:rFonts w:ascii="Arial" w:eastAsia="Calibri" w:hAnsi="Arial" w:cs="Arial"/>
          <w:color w:val="FF0000"/>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p w14:paraId="5E8F96EC"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4. Address the training received by your employees and any Subcontractors engaged in the provision of services under the Contract</w:t>
      </w:r>
      <w:r w:rsidRPr="00635AB8" w:rsidDel="009E4A00">
        <w:rPr>
          <w:rFonts w:ascii="Arial" w:eastAsia="Calibri" w:hAnsi="Arial" w:cs="Arial"/>
          <w:szCs w:val="24"/>
        </w:rPr>
        <w:t xml:space="preserve"> </w:t>
      </w:r>
      <w:r w:rsidRPr="00635AB8">
        <w:rPr>
          <w:rFonts w:ascii="Arial" w:eastAsia="Calibri" w:hAnsi="Arial" w:cs="Arial"/>
          <w:szCs w:val="24"/>
        </w:rPr>
        <w:t>on the federal and state laws that govern privacy and the confidentiality of Information.</w:t>
      </w:r>
    </w:p>
    <w:p w14:paraId="5E8F96ED" w14:textId="77777777" w:rsidR="005E5275" w:rsidRPr="00635AB8" w:rsidRDefault="005E5275" w:rsidP="004C620D">
      <w:pPr>
        <w:spacing w:before="100" w:after="200" w:line="276" w:lineRule="auto"/>
        <w:ind w:right="680"/>
        <w:rPr>
          <w:rFonts w:ascii="Arial" w:eastAsia="Calibri" w:hAnsi="Arial" w:cs="Arial"/>
          <w:color w:val="FF0000"/>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p w14:paraId="5E8F96EE"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5. Outline how you will ensure that your employees and any Subcontractors are bound by written agreement to the requirements of this contract.</w:t>
      </w:r>
    </w:p>
    <w:p w14:paraId="5E8F96EF"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5E8F96F0"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6. Specify how you will manage any data privacy and security incidents that implicate Information, including a description of the plans you have in place to identify data Breaches, unauthorized Access to Information and unauthorized Disclosure of Information, to meet your obligation to report such incidents to the NYSED.  </w:t>
      </w:r>
    </w:p>
    <w:p w14:paraId="5E8F96F1" w14:textId="77777777" w:rsidR="005E5275" w:rsidRDefault="005E5275" w:rsidP="004C620D">
      <w:pPr>
        <w:spacing w:before="100" w:after="200" w:line="276" w:lineRule="auto"/>
        <w:ind w:right="680"/>
        <w:rPr>
          <w:rFonts w:ascii="Arial" w:eastAsia="Calibri" w:hAnsi="Arial" w:cs="Arial"/>
          <w:szCs w:val="24"/>
        </w:rPr>
      </w:pPr>
      <w:bookmarkStart w:id="27" w:name="_Hlk183511325"/>
    </w:p>
    <w:p w14:paraId="5E8F96F2"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7.  Describe your activities upon the expiration of the Contract as they relate to:</w:t>
      </w:r>
    </w:p>
    <w:p w14:paraId="5E8F96F3" w14:textId="77777777" w:rsidR="005E5275" w:rsidRPr="00635AB8" w:rsidRDefault="005E5275"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notifying NYSED of its right to have the Disclosed Information and any data created using the Disclosed Information transitioned to NYSED and the process of transitioning that data to </w:t>
      </w:r>
      <w:proofErr w:type="gramStart"/>
      <w:r w:rsidRPr="00635AB8">
        <w:rPr>
          <w:rFonts w:ascii="Arial" w:eastAsia="Calibri" w:hAnsi="Arial" w:cs="Arial"/>
          <w:szCs w:val="24"/>
        </w:rPr>
        <w:t>NYSED;</w:t>
      </w:r>
      <w:proofErr w:type="gramEnd"/>
    </w:p>
    <w:p w14:paraId="5E8F96F4"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5E8F96F5" w14:textId="77777777" w:rsidR="005E5275" w:rsidRPr="00635AB8" w:rsidRDefault="005E5275"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(b) your secure destruction practices and how you will certify to NYSED that all Access to Disclosed Information and, if applicable any data created or generated using the Disclosed Information has been revoked by you and, as applicable, your Subcontractors, and</w:t>
      </w:r>
    </w:p>
    <w:p w14:paraId="5E8F96F6" w14:textId="77777777" w:rsidR="005E5275" w:rsidRPr="00635AB8" w:rsidRDefault="005E5275" w:rsidP="004C620D">
      <w:pPr>
        <w:spacing w:before="100" w:after="200" w:line="276" w:lineRule="auto"/>
        <w:ind w:right="680"/>
        <w:rPr>
          <w:rFonts w:ascii="Arial" w:eastAsia="Calibri" w:hAnsi="Arial" w:cs="Arial"/>
          <w:szCs w:val="24"/>
        </w:rPr>
      </w:pPr>
    </w:p>
    <w:p w14:paraId="5E8F96F7" w14:textId="77777777" w:rsidR="005E5275" w:rsidRPr="00635AB8" w:rsidRDefault="005E5275"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(c) that all Disclosed Information, and if applicable any data created or generated using the Disclosed Information has been securely destroyed by you and your Subcontractors. </w:t>
      </w:r>
    </w:p>
    <w:p w14:paraId="5E8F96F8"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bookmarkEnd w:id="27"/>
    <w:p w14:paraId="5E8F96F9"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8.  Describe your use of Generative AI, if any, </w:t>
      </w:r>
      <w:bookmarkStart w:id="28" w:name="_Hlk183510824"/>
      <w:r w:rsidRPr="00635AB8">
        <w:rPr>
          <w:rFonts w:ascii="Arial" w:eastAsia="Calibri" w:hAnsi="Arial" w:cs="Arial"/>
          <w:szCs w:val="24"/>
        </w:rPr>
        <w:t>to fulfill your obligations under the Contract</w:t>
      </w:r>
      <w:bookmarkEnd w:id="28"/>
      <w:r w:rsidRPr="00635AB8">
        <w:rPr>
          <w:rFonts w:ascii="Arial" w:eastAsia="Calibri" w:hAnsi="Arial" w:cs="Arial"/>
          <w:szCs w:val="24"/>
        </w:rPr>
        <w:t>.</w:t>
      </w:r>
    </w:p>
    <w:p w14:paraId="5E8F96FA" w14:textId="77777777" w:rsidR="005E5275" w:rsidRPr="00635AB8" w:rsidRDefault="005E5275"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Is Generative AI being used to fulfill your obligations under the Contract?  If yes, describe how generative AI is being used. </w:t>
      </w:r>
    </w:p>
    <w:p w14:paraId="5E8F96FB" w14:textId="77777777" w:rsidR="005E5275" w:rsidRPr="00635AB8" w:rsidRDefault="005E5275"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  what are your procedures for maintaining the confidentiality of NYSED data provided to you pursuant to the </w:t>
      </w:r>
      <w:proofErr w:type="gramStart"/>
      <w:r w:rsidRPr="00635AB8">
        <w:rPr>
          <w:rFonts w:ascii="Arial" w:eastAsia="Calibri" w:hAnsi="Arial" w:cs="Arial"/>
          <w:szCs w:val="24"/>
        </w:rPr>
        <w:t>Contract;</w:t>
      </w:r>
      <w:proofErr w:type="gramEnd"/>
      <w:r w:rsidRPr="00635AB8">
        <w:rPr>
          <w:rFonts w:ascii="Arial" w:eastAsia="Calibri" w:hAnsi="Arial" w:cs="Arial"/>
          <w:szCs w:val="24"/>
        </w:rPr>
        <w:t xml:space="preserve"> </w:t>
      </w:r>
    </w:p>
    <w:p w14:paraId="5E8F96FC" w14:textId="77777777" w:rsidR="005E5275" w:rsidRPr="00635AB8" w:rsidRDefault="005E5275"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ii) please explain how the generative AI is trained, without the inclusion of NYSED data so that it can </w:t>
      </w:r>
      <w:proofErr w:type="gramStart"/>
      <w:r w:rsidRPr="00635AB8">
        <w:rPr>
          <w:rFonts w:ascii="Arial" w:eastAsia="Calibri" w:hAnsi="Arial" w:cs="Arial"/>
          <w:szCs w:val="24"/>
        </w:rPr>
        <w:t>evolve;</w:t>
      </w:r>
      <w:proofErr w:type="gramEnd"/>
      <w:r w:rsidRPr="00635AB8">
        <w:rPr>
          <w:rFonts w:ascii="Arial" w:eastAsia="Calibri" w:hAnsi="Arial" w:cs="Arial"/>
          <w:szCs w:val="24"/>
        </w:rPr>
        <w:t xml:space="preserve"> </w:t>
      </w:r>
    </w:p>
    <w:p w14:paraId="5E8F96FD" w14:textId="77777777" w:rsidR="005E5275" w:rsidRPr="00635AB8" w:rsidRDefault="005E5275"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iii) please explain your procedures for clients and customers to report AI bias and </w:t>
      </w:r>
      <w:proofErr w:type="gramStart"/>
      <w:r w:rsidRPr="00635AB8">
        <w:rPr>
          <w:rFonts w:ascii="Arial" w:eastAsia="Calibri" w:hAnsi="Arial" w:cs="Arial"/>
          <w:szCs w:val="24"/>
        </w:rPr>
        <w:t>hallucinations;</w:t>
      </w:r>
      <w:proofErr w:type="gramEnd"/>
    </w:p>
    <w:p w14:paraId="5E8F96FE" w14:textId="77777777" w:rsidR="005E5275" w:rsidRPr="00635AB8" w:rsidRDefault="005E5275"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iv) please explain your procedures for correcting hallucinations; and </w:t>
      </w:r>
    </w:p>
    <w:p w14:paraId="5E8F96FF" w14:textId="77777777" w:rsidR="005E5275" w:rsidRPr="00635AB8" w:rsidRDefault="005E5275"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v) please explain how you mitigate AI bias.</w:t>
      </w:r>
    </w:p>
    <w:p w14:paraId="5E8F9700" w14:textId="77777777" w:rsidR="005E5275" w:rsidRPr="00635AB8" w:rsidRDefault="005E5275"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(b) If no, describe any plans to incorporate generative AI into the provision of service pursuant to the Contract.</w:t>
      </w:r>
    </w:p>
    <w:p w14:paraId="5E8F9701" w14:textId="77777777" w:rsidR="005E5275" w:rsidRPr="00635AB8" w:rsidRDefault="005E5275" w:rsidP="004C620D">
      <w:pPr>
        <w:spacing w:before="100" w:after="200" w:line="276" w:lineRule="auto"/>
        <w:ind w:right="680"/>
        <w:rPr>
          <w:rFonts w:ascii="Arial" w:eastAsia="Calibri" w:hAnsi="Arial" w:cs="Arial"/>
          <w:szCs w:val="24"/>
        </w:rPr>
      </w:pPr>
    </w:p>
    <w:p w14:paraId="5E8F9702" w14:textId="77777777" w:rsidR="005E5275" w:rsidRPr="00635AB8" w:rsidRDefault="005E5275" w:rsidP="004C620D">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9.  Are cloud services being utilized to fulfill your obligations under this Contract? </w:t>
      </w:r>
    </w:p>
    <w:p w14:paraId="5E8F9703" w14:textId="77777777" w:rsidR="005E5275" w:rsidRDefault="005E5275"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lastRenderedPageBreak/>
        <w:t>(a) If yes, describe what cloud services (i.e. AWS; Azure; Google) and how you plan to maintain the confidentiality, integrity, and availability of Disclosed Information provided to you pursuant to the Contract.</w:t>
      </w:r>
    </w:p>
    <w:p w14:paraId="5E8F9704" w14:textId="77777777" w:rsidR="005E5275" w:rsidRPr="00144B10" w:rsidRDefault="005E5275" w:rsidP="00144B10">
      <w:pPr>
        <w:spacing w:before="100" w:after="200" w:line="276" w:lineRule="auto"/>
        <w:ind w:left="1440" w:right="680"/>
        <w:rPr>
          <w:rFonts w:ascii="Arial" w:eastAsia="Calibri" w:hAnsi="Arial" w:cs="Arial"/>
          <w:szCs w:val="24"/>
        </w:rPr>
      </w:pPr>
      <w:bookmarkStart w:id="29" w:name="_Hlk186707086"/>
      <w:bookmarkStart w:id="30" w:name="_Hlk188440061"/>
      <w:r w:rsidRPr="00144B10">
        <w:rPr>
          <w:rFonts w:ascii="Arial" w:eastAsia="Calibri" w:hAnsi="Arial" w:cs="Arial"/>
          <w:szCs w:val="24"/>
        </w:rPr>
        <w:t>i</w:t>
      </w:r>
      <w:r>
        <w:rPr>
          <w:rFonts w:ascii="Arial" w:eastAsia="Calibri" w:hAnsi="Arial" w:cs="Arial"/>
          <w:szCs w:val="24"/>
        </w:rPr>
        <w:t>)</w:t>
      </w:r>
      <w:r>
        <w:rPr>
          <w:rFonts w:ascii="Arial" w:eastAsia="Calibri" w:hAnsi="Arial" w:cs="Arial"/>
          <w:szCs w:val="24"/>
        </w:rPr>
        <w:tab/>
      </w:r>
      <w:r w:rsidRPr="007D008F">
        <w:rPr>
          <w:rFonts w:ascii="Arial" w:eastAsia="Calibri" w:hAnsi="Arial" w:cs="Arial"/>
          <w:szCs w:val="24"/>
        </w:rPr>
        <w:t>Provide an overview of the Cloud Service Provider’s (CSP) Disaster Recovery (DR) Process (All agreements should establish terms for DR, and the CSP must demonstrate its ability to fulfill the terms.)</w:t>
      </w:r>
    </w:p>
    <w:p w14:paraId="5E8F9705" w14:textId="77777777" w:rsidR="005E5275" w:rsidRPr="00144B10" w:rsidRDefault="005E5275" w:rsidP="00144B10">
      <w:pPr>
        <w:spacing w:before="100" w:after="200" w:line="276" w:lineRule="auto"/>
        <w:ind w:left="1440" w:right="680"/>
        <w:rPr>
          <w:rFonts w:ascii="Arial" w:eastAsia="Calibri" w:hAnsi="Arial" w:cs="Arial"/>
          <w:szCs w:val="24"/>
        </w:rPr>
      </w:pPr>
      <w:r w:rsidRPr="00144B10">
        <w:rPr>
          <w:rFonts w:ascii="Arial" w:eastAsia="Calibri" w:hAnsi="Arial" w:cs="Arial"/>
          <w:szCs w:val="24"/>
        </w:rPr>
        <w:t>ii</w:t>
      </w:r>
      <w:r>
        <w:rPr>
          <w:rFonts w:ascii="Arial" w:eastAsia="Calibri" w:hAnsi="Arial" w:cs="Arial"/>
          <w:szCs w:val="24"/>
        </w:rPr>
        <w:t>)</w:t>
      </w:r>
      <w:r w:rsidRPr="00144B10">
        <w:rPr>
          <w:rFonts w:ascii="Arial" w:eastAsia="Calibri" w:hAnsi="Arial" w:cs="Arial"/>
          <w:szCs w:val="24"/>
        </w:rPr>
        <w:tab/>
      </w:r>
      <w:r w:rsidRPr="007D008F">
        <w:rPr>
          <w:rFonts w:ascii="Arial" w:eastAsia="Calibri" w:hAnsi="Arial" w:cs="Arial"/>
          <w:szCs w:val="24"/>
        </w:rPr>
        <w:t>Provide an overview of the Cloud Service Provider’s (CSP) Access Control Policy (Required identity and access management policies, practices, and technologies to ensure authorization, secure authentication, role-based access, auditable access, and timely access termination.)</w:t>
      </w:r>
    </w:p>
    <w:p w14:paraId="5E8F9706" w14:textId="77777777" w:rsidR="005E5275" w:rsidRPr="00635AB8" w:rsidRDefault="005E5275" w:rsidP="00144B10">
      <w:pPr>
        <w:spacing w:before="100" w:after="200" w:line="276" w:lineRule="auto"/>
        <w:ind w:left="1440" w:right="680"/>
        <w:rPr>
          <w:rFonts w:ascii="Arial" w:eastAsia="Calibri" w:hAnsi="Arial" w:cs="Arial"/>
          <w:szCs w:val="24"/>
        </w:rPr>
      </w:pPr>
      <w:r w:rsidRPr="00144B10">
        <w:rPr>
          <w:rFonts w:ascii="Arial" w:eastAsia="Calibri" w:hAnsi="Arial" w:cs="Arial"/>
          <w:szCs w:val="24"/>
        </w:rPr>
        <w:t>iii</w:t>
      </w:r>
      <w:r>
        <w:rPr>
          <w:rFonts w:ascii="Arial" w:eastAsia="Calibri" w:hAnsi="Arial" w:cs="Arial"/>
          <w:szCs w:val="24"/>
        </w:rPr>
        <w:t>)</w:t>
      </w:r>
      <w:r w:rsidRPr="00144B10">
        <w:rPr>
          <w:rFonts w:ascii="Arial" w:eastAsia="Calibri" w:hAnsi="Arial" w:cs="Arial"/>
          <w:szCs w:val="24"/>
        </w:rPr>
        <w:tab/>
      </w:r>
      <w:r w:rsidRPr="007D008F">
        <w:rPr>
          <w:rFonts w:ascii="Arial" w:eastAsia="Calibri" w:hAnsi="Arial" w:cs="Arial"/>
          <w:szCs w:val="24"/>
        </w:rPr>
        <w:t>Provide an overview of the Cloud Service Provider’s (CSP) Data Protection Policy (A documented baseline of security configurations implemented that demonstrates annual testing of the same.)</w:t>
      </w:r>
    </w:p>
    <w:bookmarkEnd w:id="29"/>
    <w:p w14:paraId="5E8F9707" w14:textId="77777777" w:rsidR="005E5275" w:rsidRPr="00635AB8" w:rsidRDefault="005E5275" w:rsidP="007D008F">
      <w:pPr>
        <w:spacing w:before="100" w:after="200" w:line="276" w:lineRule="auto"/>
        <w:ind w:left="720" w:right="680"/>
        <w:rPr>
          <w:rFonts w:ascii="Arial" w:eastAsia="Calibri" w:hAnsi="Arial" w:cs="Arial"/>
          <w:szCs w:val="24"/>
        </w:rPr>
      </w:pPr>
      <w:r w:rsidRPr="00635AB8">
        <w:rPr>
          <w:rFonts w:ascii="Arial" w:eastAsia="Calibri" w:hAnsi="Arial" w:cs="Arial"/>
          <w:szCs w:val="24"/>
        </w:rPr>
        <w:t>(b) If no, describe any plans to use cloud services to fulfill your obligations under this Contract.</w:t>
      </w:r>
      <w:bookmarkEnd w:id="26"/>
    </w:p>
    <w:bookmarkEnd w:id="30"/>
    <w:p w14:paraId="5E8F9708" w14:textId="77777777" w:rsidR="005E5275" w:rsidRPr="004C620D" w:rsidRDefault="005E5275" w:rsidP="004C620D">
      <w:pPr>
        <w:spacing w:before="100" w:after="200" w:line="276" w:lineRule="auto"/>
        <w:ind w:right="680"/>
        <w:rPr>
          <w:rFonts w:ascii="Arial" w:eastAsia="Calibri" w:hAnsi="Arial" w:cs="Arial"/>
          <w:b/>
          <w:bCs/>
          <w:sz w:val="22"/>
          <w:szCs w:val="22"/>
        </w:rPr>
      </w:pPr>
    </w:p>
    <w:p w14:paraId="5E8F9709" w14:textId="77777777" w:rsidR="005E5275" w:rsidRDefault="005E5275" w:rsidP="004C620D">
      <w:pPr>
        <w:spacing w:after="80" w:line="276" w:lineRule="auto"/>
        <w:ind w:left="3211" w:right="680"/>
        <w:rPr>
          <w:rFonts w:ascii="Arial" w:eastAsia="MS Mincho" w:hAnsi="Arial" w:cs="Arial"/>
          <w:bCs/>
          <w:iCs/>
          <w:szCs w:val="24"/>
        </w:rPr>
      </w:pPr>
    </w:p>
    <w:p w14:paraId="5E8F970A" w14:textId="77777777" w:rsidR="005E5275" w:rsidRPr="004C620D" w:rsidRDefault="005E5275" w:rsidP="004C620D">
      <w:pPr>
        <w:rPr>
          <w:rFonts w:ascii="Arial" w:eastAsia="MS Mincho" w:hAnsi="Arial" w:cs="Arial"/>
          <w:szCs w:val="24"/>
        </w:rPr>
      </w:pPr>
    </w:p>
    <w:p w14:paraId="5E8F970B" w14:textId="77777777" w:rsidR="005E5275" w:rsidRPr="004C620D" w:rsidRDefault="005E5275" w:rsidP="004C620D">
      <w:pPr>
        <w:rPr>
          <w:rFonts w:ascii="Arial" w:hAnsi="Arial" w:cs="Arial"/>
          <w:szCs w:val="24"/>
        </w:rPr>
        <w:sectPr w:rsidR="005E5275" w:rsidRPr="004C620D" w:rsidSect="004C620D">
          <w:footerReference w:type="default" r:id="rId62"/>
          <w:pgSz w:w="12240" w:h="15840"/>
          <w:pgMar w:top="1382" w:right="605" w:bottom="864" w:left="878" w:header="0" w:footer="824" w:gutter="0"/>
          <w:cols w:space="720"/>
        </w:sectPr>
      </w:pPr>
    </w:p>
    <w:p w14:paraId="5E8F970C" w14:textId="77777777" w:rsidR="005E5275" w:rsidRPr="004C620D" w:rsidRDefault="005E5275" w:rsidP="004C620D">
      <w:pPr>
        <w:keepNext/>
        <w:keepLines/>
        <w:spacing w:line="276" w:lineRule="auto"/>
        <w:ind w:right="680"/>
        <w:jc w:val="center"/>
        <w:outlineLvl w:val="0"/>
        <w:rPr>
          <w:rFonts w:ascii="Arial" w:eastAsia="MS Gothic" w:hAnsi="Arial" w:cs="Arial"/>
          <w:color w:val="365F91"/>
          <w:sz w:val="28"/>
          <w:szCs w:val="28"/>
        </w:rPr>
      </w:pPr>
      <w:r w:rsidRPr="004C620D">
        <w:rPr>
          <w:rFonts w:ascii="Arial" w:eastAsia="MS Gothic" w:hAnsi="Arial" w:cs="Arial"/>
          <w:color w:val="365F91"/>
          <w:sz w:val="28"/>
          <w:szCs w:val="28"/>
        </w:rPr>
        <w:lastRenderedPageBreak/>
        <w:t>EXHIBIT 2 - Education Law § 2-d Bill of Rights for Data Privacy and Security and</w:t>
      </w:r>
      <w:r w:rsidRPr="004C620D">
        <w:rPr>
          <w:rFonts w:ascii="Arial" w:eastAsia="MS Mincho" w:hAnsi="Arial" w:cs="Arial"/>
          <w:b/>
          <w:bCs/>
          <w:caps/>
          <w:color w:val="FFFFFF"/>
          <w:spacing w:val="15"/>
          <w:sz w:val="22"/>
          <w:szCs w:val="22"/>
        </w:rPr>
        <w:t xml:space="preserve"> </w:t>
      </w:r>
      <w:r w:rsidRPr="004C620D">
        <w:rPr>
          <w:rFonts w:ascii="Arial" w:eastAsia="MS Gothic" w:hAnsi="Arial" w:cs="Arial"/>
          <w:color w:val="365F91"/>
          <w:sz w:val="28"/>
          <w:szCs w:val="28"/>
        </w:rPr>
        <w:t>Supplemental Information for Contracts that Utilize Personally Identifiable Information</w:t>
      </w:r>
    </w:p>
    <w:p w14:paraId="5E8F970D" w14:textId="77777777" w:rsidR="005E5275" w:rsidRPr="00635AB8" w:rsidRDefault="005E5275" w:rsidP="004C620D">
      <w:pPr>
        <w:kinsoku w:val="0"/>
        <w:overflowPunct w:val="0"/>
        <w:adjustRightInd w:val="0"/>
        <w:spacing w:before="58" w:after="200" w:line="276" w:lineRule="auto"/>
        <w:ind w:left="40" w:right="680"/>
        <w:rPr>
          <w:rFonts w:ascii="Arial" w:eastAsia="Calibri" w:hAnsi="Arial" w:cs="Arial"/>
          <w:szCs w:val="24"/>
        </w:rPr>
      </w:pPr>
      <w:r w:rsidRPr="00635AB8">
        <w:rPr>
          <w:rFonts w:ascii="Arial" w:eastAsia="Calibri" w:hAnsi="Arial" w:cs="Arial"/>
          <w:szCs w:val="24"/>
        </w:rPr>
        <w:t>Parents (including legal guardians or persons in parental relationships) and Eligible Students (students 18 years and older) can expect the following:</w:t>
      </w:r>
    </w:p>
    <w:p w14:paraId="5E8F970E" w14:textId="77777777" w:rsidR="005E5275" w:rsidRPr="00635AB8" w:rsidRDefault="005E5275" w:rsidP="004C620D">
      <w:pPr>
        <w:numPr>
          <w:ilvl w:val="0"/>
          <w:numId w:val="23"/>
        </w:numPr>
        <w:spacing w:before="100" w:after="200" w:line="276" w:lineRule="auto"/>
        <w:ind w:left="1080"/>
        <w:contextualSpacing/>
        <w:rPr>
          <w:rFonts w:ascii="Arial" w:eastAsia="Calibri" w:hAnsi="Arial" w:cs="Arial"/>
          <w:szCs w:val="24"/>
        </w:rPr>
        <w:sectPr w:rsidR="005E5275" w:rsidRPr="00635AB8" w:rsidSect="004C620D">
          <w:headerReference w:type="default" r:id="rId63"/>
          <w:footerReference w:type="default" r:id="rId64"/>
          <w:pgSz w:w="12240" w:h="15840"/>
          <w:pgMar w:top="634" w:right="720" w:bottom="547" w:left="720" w:header="0" w:footer="720" w:gutter="0"/>
          <w:cols w:space="720"/>
          <w:docGrid w:linePitch="299"/>
        </w:sectPr>
      </w:pPr>
    </w:p>
    <w:p w14:paraId="5E8F970F" w14:textId="77777777" w:rsidR="005E5275" w:rsidRPr="00635AB8" w:rsidRDefault="005E5275" w:rsidP="004C620D">
      <w:pPr>
        <w:numPr>
          <w:ilvl w:val="0"/>
          <w:numId w:val="23"/>
        </w:numPr>
        <w:spacing w:before="100" w:after="200" w:line="276" w:lineRule="auto"/>
        <w:ind w:left="763"/>
        <w:rPr>
          <w:rFonts w:ascii="Arial" w:eastAsia="Calibri" w:hAnsi="Arial" w:cs="Arial"/>
          <w:szCs w:val="24"/>
        </w:rPr>
      </w:pPr>
      <w:r w:rsidRPr="00635AB8">
        <w:rPr>
          <w:rFonts w:ascii="Arial" w:eastAsia="Calibri" w:hAnsi="Arial" w:cs="Arial"/>
          <w:szCs w:val="24"/>
        </w:rPr>
        <w:t xml:space="preserve">A Student’s Personally Identifiable Information (“Student PII”) cannot be sold or released </w:t>
      </w:r>
      <w:r w:rsidRPr="00635AB8">
        <w:rPr>
          <w:rFonts w:ascii="Arial" w:eastAsia="Calibri" w:hAnsi="Arial" w:cs="Arial"/>
          <w:spacing w:val="-3"/>
          <w:szCs w:val="24"/>
        </w:rPr>
        <w:t xml:space="preserve">for </w:t>
      </w:r>
      <w:r w:rsidRPr="00635AB8">
        <w:rPr>
          <w:rFonts w:ascii="Arial" w:eastAsia="Calibri" w:hAnsi="Arial" w:cs="Arial"/>
          <w:szCs w:val="24"/>
        </w:rPr>
        <w:t>any Commercial or Marketing</w:t>
      </w:r>
      <w:r w:rsidRPr="00635AB8">
        <w:rPr>
          <w:rFonts w:ascii="Arial" w:eastAsia="Calibri" w:hAnsi="Arial" w:cs="Arial"/>
          <w:spacing w:val="-41"/>
          <w:szCs w:val="24"/>
        </w:rPr>
        <w:t xml:space="preserve">      </w:t>
      </w:r>
      <w:r w:rsidRPr="00635AB8">
        <w:rPr>
          <w:rFonts w:ascii="Arial" w:eastAsia="Calibri" w:hAnsi="Arial" w:cs="Arial"/>
          <w:szCs w:val="24"/>
        </w:rPr>
        <w:t>purpose.</w:t>
      </w:r>
      <w:r w:rsidRPr="00635AB8">
        <w:rPr>
          <w:rFonts w:ascii="Arial" w:eastAsia="MS Mincho" w:hAnsi="Arial" w:cs="Arial"/>
          <w:szCs w:val="24"/>
        </w:rPr>
        <w:t xml:space="preserve"> Student </w:t>
      </w:r>
      <w:r w:rsidRPr="00635AB8">
        <w:rPr>
          <w:rFonts w:ascii="Arial" w:eastAsia="Calibri" w:hAnsi="Arial" w:cs="Arial"/>
          <w:szCs w:val="24"/>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 99.3 for a more complete definition.</w:t>
      </w:r>
    </w:p>
    <w:p w14:paraId="5E8F9710" w14:textId="77777777" w:rsidR="005E5275" w:rsidRPr="00635AB8" w:rsidRDefault="005E5275" w:rsidP="004C620D">
      <w:pPr>
        <w:numPr>
          <w:ilvl w:val="0"/>
          <w:numId w:val="23"/>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right</w:t>
      </w:r>
      <w:r w:rsidRPr="00635AB8">
        <w:rPr>
          <w:rFonts w:ascii="Arial" w:eastAsia="Calibri" w:hAnsi="Arial" w:cs="Arial"/>
          <w:spacing w:val="10"/>
          <w:szCs w:val="24"/>
        </w:rPr>
        <w:t xml:space="preserve"> </w:t>
      </w:r>
      <w:r w:rsidRPr="00635AB8">
        <w:rPr>
          <w:rFonts w:ascii="Arial" w:eastAsia="Calibri" w:hAnsi="Arial" w:cs="Arial"/>
          <w:szCs w:val="24"/>
        </w:rPr>
        <w:t>to</w:t>
      </w:r>
      <w:r w:rsidRPr="00635AB8">
        <w:rPr>
          <w:rFonts w:ascii="Arial" w:eastAsia="Calibri" w:hAnsi="Arial" w:cs="Arial"/>
          <w:spacing w:val="8"/>
          <w:szCs w:val="24"/>
        </w:rPr>
        <w:t xml:space="preserve"> </w:t>
      </w:r>
      <w:r w:rsidRPr="00635AB8">
        <w:rPr>
          <w:rFonts w:ascii="Arial" w:eastAsia="Calibri" w:hAnsi="Arial" w:cs="Arial"/>
          <w:szCs w:val="24"/>
        </w:rPr>
        <w:t>inspect</w:t>
      </w:r>
      <w:r w:rsidRPr="00635AB8">
        <w:rPr>
          <w:rFonts w:ascii="Arial" w:eastAsia="Calibri" w:hAnsi="Arial" w:cs="Arial"/>
          <w:spacing w:val="12"/>
          <w:szCs w:val="24"/>
        </w:rPr>
        <w:t xml:space="preserve"> </w:t>
      </w:r>
      <w:r w:rsidRPr="00635AB8">
        <w:rPr>
          <w:rFonts w:ascii="Arial" w:eastAsia="Calibri" w:hAnsi="Arial" w:cs="Arial"/>
          <w:szCs w:val="24"/>
        </w:rPr>
        <w:t>and</w:t>
      </w:r>
      <w:r w:rsidRPr="00635AB8">
        <w:rPr>
          <w:rFonts w:ascii="Arial" w:eastAsia="Calibri" w:hAnsi="Arial" w:cs="Arial"/>
          <w:spacing w:val="6"/>
          <w:szCs w:val="24"/>
        </w:rPr>
        <w:t xml:space="preserve"> </w:t>
      </w:r>
      <w:r w:rsidRPr="00635AB8">
        <w:rPr>
          <w:rFonts w:ascii="Arial" w:eastAsia="Calibri" w:hAnsi="Arial" w:cs="Arial"/>
          <w:szCs w:val="24"/>
        </w:rPr>
        <w:t>review</w:t>
      </w:r>
      <w:r w:rsidRPr="00635AB8">
        <w:rPr>
          <w:rFonts w:ascii="Arial" w:eastAsia="Calibri" w:hAnsi="Arial" w:cs="Arial"/>
          <w:spacing w:val="10"/>
          <w:szCs w:val="24"/>
        </w:rPr>
        <w:t xml:space="preserve"> </w:t>
      </w:r>
      <w:r w:rsidRPr="00635AB8">
        <w:rPr>
          <w:rFonts w:ascii="Arial" w:eastAsia="Calibri" w:hAnsi="Arial" w:cs="Arial"/>
          <w:szCs w:val="24"/>
        </w:rPr>
        <w:t>the</w:t>
      </w:r>
      <w:r w:rsidRPr="00635AB8">
        <w:rPr>
          <w:rFonts w:ascii="Arial" w:eastAsia="Calibri" w:hAnsi="Arial" w:cs="Arial"/>
          <w:spacing w:val="8"/>
          <w:szCs w:val="24"/>
        </w:rPr>
        <w:t xml:space="preserve"> </w:t>
      </w:r>
      <w:r w:rsidRPr="00635AB8">
        <w:rPr>
          <w:rFonts w:ascii="Arial" w:eastAsia="Calibri" w:hAnsi="Arial" w:cs="Arial"/>
          <w:szCs w:val="24"/>
        </w:rPr>
        <w:t>complete</w:t>
      </w:r>
      <w:r w:rsidRPr="00635AB8">
        <w:rPr>
          <w:rFonts w:ascii="Arial" w:eastAsia="Calibri" w:hAnsi="Arial" w:cs="Arial"/>
          <w:spacing w:val="8"/>
          <w:szCs w:val="24"/>
        </w:rPr>
        <w:t xml:space="preserve"> </w:t>
      </w:r>
      <w:r w:rsidRPr="00635AB8">
        <w:rPr>
          <w:rFonts w:ascii="Arial" w:eastAsia="Calibri" w:hAnsi="Arial" w:cs="Arial"/>
          <w:szCs w:val="24"/>
        </w:rPr>
        <w:t>contents</w:t>
      </w:r>
      <w:r w:rsidRPr="00635AB8">
        <w:rPr>
          <w:rFonts w:ascii="Arial" w:eastAsia="Calibri" w:hAnsi="Arial" w:cs="Arial"/>
          <w:spacing w:val="8"/>
          <w:szCs w:val="24"/>
        </w:rPr>
        <w:t xml:space="preserve"> </w:t>
      </w:r>
      <w:r w:rsidRPr="00635AB8">
        <w:rPr>
          <w:rFonts w:ascii="Arial" w:eastAsia="Calibri" w:hAnsi="Arial" w:cs="Arial"/>
          <w:szCs w:val="24"/>
        </w:rPr>
        <w:t>of</w:t>
      </w:r>
      <w:r w:rsidRPr="00635AB8">
        <w:rPr>
          <w:rFonts w:ascii="Arial" w:eastAsia="Calibri" w:hAnsi="Arial" w:cs="Arial"/>
          <w:spacing w:val="8"/>
          <w:szCs w:val="24"/>
        </w:rPr>
        <w:t xml:space="preserve"> </w:t>
      </w: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student’s</w:t>
      </w:r>
      <w:r w:rsidRPr="00635AB8">
        <w:rPr>
          <w:rFonts w:ascii="Arial" w:eastAsia="Calibri" w:hAnsi="Arial" w:cs="Arial"/>
          <w:spacing w:val="10"/>
          <w:szCs w:val="24"/>
        </w:rPr>
        <w:t xml:space="preserve"> </w:t>
      </w:r>
      <w:r w:rsidRPr="00635AB8">
        <w:rPr>
          <w:rFonts w:ascii="Arial" w:eastAsia="Calibri" w:hAnsi="Arial" w:cs="Arial"/>
          <w:szCs w:val="24"/>
        </w:rPr>
        <w:t>education</w:t>
      </w:r>
      <w:r w:rsidRPr="00635AB8">
        <w:rPr>
          <w:rFonts w:ascii="Arial" w:eastAsia="Calibri" w:hAnsi="Arial" w:cs="Arial"/>
          <w:spacing w:val="-1"/>
          <w:szCs w:val="24"/>
        </w:rPr>
        <w:t xml:space="preserve"> </w:t>
      </w:r>
      <w:r w:rsidRPr="00635AB8">
        <w:rPr>
          <w:rFonts w:ascii="Arial" w:eastAsia="Calibri" w:hAnsi="Arial" w:cs="Arial"/>
          <w:szCs w:val="24"/>
        </w:rPr>
        <w:t>record</w:t>
      </w:r>
      <w:r w:rsidRPr="00635AB8">
        <w:rPr>
          <w:rFonts w:ascii="Arial" w:eastAsia="Calibri" w:hAnsi="Arial" w:cs="Arial"/>
          <w:spacing w:val="-2"/>
          <w:szCs w:val="24"/>
        </w:rPr>
        <w:t xml:space="preserve"> </w:t>
      </w:r>
      <w:r w:rsidRPr="00635AB8">
        <w:rPr>
          <w:rFonts w:ascii="Arial" w:eastAsia="Calibri" w:hAnsi="Arial" w:cs="Arial"/>
          <w:szCs w:val="24"/>
        </w:rPr>
        <w:t>stored</w:t>
      </w:r>
      <w:r w:rsidRPr="00635AB8">
        <w:rPr>
          <w:rFonts w:ascii="Arial" w:eastAsia="Calibri" w:hAnsi="Arial" w:cs="Arial"/>
          <w:spacing w:val="-1"/>
          <w:szCs w:val="24"/>
        </w:rPr>
        <w:t xml:space="preserve"> </w:t>
      </w:r>
      <w:r w:rsidRPr="00635AB8">
        <w:rPr>
          <w:rFonts w:ascii="Arial" w:eastAsia="Calibri" w:hAnsi="Arial" w:cs="Arial"/>
          <w:szCs w:val="24"/>
        </w:rPr>
        <w:t>or</w:t>
      </w:r>
      <w:r w:rsidRPr="00635AB8">
        <w:rPr>
          <w:rFonts w:ascii="Arial" w:eastAsia="Calibri" w:hAnsi="Arial" w:cs="Arial"/>
          <w:spacing w:val="-1"/>
          <w:szCs w:val="24"/>
        </w:rPr>
        <w:t xml:space="preserve"> </w:t>
      </w:r>
      <w:r w:rsidRPr="00635AB8">
        <w:rPr>
          <w:rFonts w:ascii="Arial" w:eastAsia="Calibri" w:hAnsi="Arial" w:cs="Arial"/>
          <w:szCs w:val="24"/>
        </w:rPr>
        <w:t>maintained</w:t>
      </w:r>
      <w:r w:rsidRPr="00635AB8">
        <w:rPr>
          <w:rFonts w:ascii="Arial" w:eastAsia="Calibri" w:hAnsi="Arial" w:cs="Arial"/>
          <w:spacing w:val="-1"/>
          <w:szCs w:val="24"/>
        </w:rPr>
        <w:t xml:space="preserve"> </w:t>
      </w:r>
      <w:r w:rsidRPr="00635AB8">
        <w:rPr>
          <w:rFonts w:ascii="Arial" w:eastAsia="Calibri" w:hAnsi="Arial" w:cs="Arial"/>
          <w:szCs w:val="24"/>
        </w:rPr>
        <w:t>by an educational agency. This right may not apply to Parents of an Eligible Student.</w:t>
      </w:r>
    </w:p>
    <w:p w14:paraId="5E8F9711" w14:textId="77777777" w:rsidR="005E5275" w:rsidRPr="00635AB8" w:rsidRDefault="005E5275" w:rsidP="004C620D">
      <w:pPr>
        <w:numPr>
          <w:ilvl w:val="0"/>
          <w:numId w:val="23"/>
        </w:numPr>
        <w:tabs>
          <w:tab w:val="left" w:pos="1080"/>
        </w:tabs>
        <w:kinsoku w:val="0"/>
        <w:overflowPunct w:val="0"/>
        <w:adjustRightInd w:val="0"/>
        <w:spacing w:before="100" w:after="200" w:line="276" w:lineRule="auto"/>
        <w:ind w:left="760" w:right="227"/>
        <w:rPr>
          <w:rFonts w:ascii="Arial" w:eastAsia="Calibri" w:hAnsi="Arial" w:cs="Arial"/>
          <w:szCs w:val="24"/>
        </w:rPr>
      </w:pPr>
      <w:r w:rsidRPr="00635AB8">
        <w:rPr>
          <w:rFonts w:ascii="Arial" w:eastAsia="Calibri" w:hAnsi="Arial" w:cs="Arial"/>
          <w:szCs w:val="24"/>
        </w:rPr>
        <w:t>State and federal laws such as</w:t>
      </w:r>
      <w:r w:rsidRPr="00635AB8">
        <w:rPr>
          <w:rFonts w:ascii="Arial" w:eastAsia="MS Mincho" w:hAnsi="Arial" w:cs="Arial"/>
          <w:szCs w:val="24"/>
        </w:rPr>
        <w:t xml:space="preserve"> </w:t>
      </w:r>
      <w:r w:rsidRPr="00635AB8">
        <w:rPr>
          <w:rFonts w:ascii="Arial" w:eastAsia="Calibri" w:hAnsi="Arial" w:cs="Arial"/>
          <w:szCs w:val="24"/>
        </w:rPr>
        <w:t xml:space="preserve">Education Law § 2-d; the Regulations of the Commissioner of Education at 8 NYCRR Part 121, </w:t>
      </w:r>
      <w:bookmarkStart w:id="31" w:name="_Hlk43303901"/>
      <w:r w:rsidRPr="00635AB8">
        <w:rPr>
          <w:rFonts w:ascii="Arial" w:eastAsia="Calibri" w:hAnsi="Arial" w:cs="Arial"/>
          <w:szCs w:val="24"/>
        </w:rPr>
        <w:t xml:space="preserve">FERPA </w:t>
      </w:r>
      <w:bookmarkEnd w:id="31"/>
      <w:r w:rsidRPr="00635AB8">
        <w:rPr>
          <w:rFonts w:ascii="Arial" w:eastAsia="Calibri" w:hAnsi="Arial" w:cs="Arial"/>
          <w:szCs w:val="24"/>
        </w:rPr>
        <w:t>at 12 U.S.C. § 1232g (34 CFR Part 99); Children's Online Privacy Protection Act ("COPPA") at 15 U.S.C. §§ 6501-6502 (16 CFR Part 312); Protection of Pupil Rights Amendment ("PPRA") at 20 U.S.C. § 1232h (34 CFR Part 98); and the Individuals with Disabilities Education Act (“IDEA”) at 20 U.S.C. § 1400 et seq. (34 CFR Part 300) protect</w:t>
      </w:r>
      <w:r w:rsidRPr="00635AB8">
        <w:rPr>
          <w:rFonts w:ascii="Arial" w:eastAsia="Calibri" w:hAnsi="Arial" w:cs="Arial"/>
          <w:spacing w:val="10"/>
          <w:szCs w:val="24"/>
        </w:rPr>
        <w:t xml:space="preserve"> </w:t>
      </w: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confidentiality</w:t>
      </w:r>
      <w:r w:rsidRPr="00635AB8">
        <w:rPr>
          <w:rFonts w:ascii="Arial" w:eastAsia="Calibri" w:hAnsi="Arial" w:cs="Arial"/>
          <w:spacing w:val="11"/>
          <w:szCs w:val="24"/>
        </w:rPr>
        <w:t xml:space="preserve"> </w:t>
      </w:r>
      <w:r w:rsidRPr="00635AB8">
        <w:rPr>
          <w:rFonts w:ascii="Arial" w:eastAsia="Calibri" w:hAnsi="Arial" w:cs="Arial"/>
          <w:szCs w:val="24"/>
        </w:rPr>
        <w:t>of</w:t>
      </w:r>
      <w:r w:rsidRPr="00635AB8">
        <w:rPr>
          <w:rFonts w:ascii="Arial" w:eastAsia="Calibri" w:hAnsi="Arial" w:cs="Arial"/>
          <w:spacing w:val="12"/>
          <w:szCs w:val="24"/>
        </w:rPr>
        <w:t xml:space="preserve"> </w:t>
      </w:r>
      <w:r w:rsidRPr="00635AB8">
        <w:rPr>
          <w:rFonts w:ascii="Arial" w:eastAsia="Calibri" w:hAnsi="Arial" w:cs="Arial"/>
          <w:szCs w:val="24"/>
        </w:rPr>
        <w:t>Student PII</w:t>
      </w:r>
      <w:r w:rsidRPr="00635AB8">
        <w:rPr>
          <w:rFonts w:ascii="Arial" w:eastAsia="Calibri" w:hAnsi="Arial" w:cs="Arial"/>
          <w:spacing w:val="-1"/>
          <w:szCs w:val="24"/>
        </w:rPr>
        <w:t>.</w:t>
      </w:r>
    </w:p>
    <w:p w14:paraId="5E8F9712" w14:textId="77777777" w:rsidR="005E5275" w:rsidRPr="00635AB8" w:rsidRDefault="005E5275" w:rsidP="004C620D">
      <w:pPr>
        <w:numPr>
          <w:ilvl w:val="0"/>
          <w:numId w:val="23"/>
        </w:numPr>
        <w:tabs>
          <w:tab w:val="left" w:pos="1080"/>
        </w:tabs>
        <w:kinsoku w:val="0"/>
        <w:overflowPunct w:val="0"/>
        <w:adjustRightInd w:val="0"/>
        <w:spacing w:before="2" w:after="200" w:line="276" w:lineRule="auto"/>
        <w:ind w:left="760" w:right="680"/>
        <w:rPr>
          <w:rFonts w:ascii="Arial" w:eastAsia="Calibri" w:hAnsi="Arial" w:cs="Arial"/>
          <w:szCs w:val="24"/>
        </w:rPr>
      </w:pPr>
      <w:r w:rsidRPr="00635AB8">
        <w:rPr>
          <w:rFonts w:ascii="Arial" w:eastAsia="Calibri" w:hAnsi="Arial" w:cs="Arial"/>
          <w:szCs w:val="24"/>
        </w:rPr>
        <w:t>Safeguards associated with industry standards and best practices including, but not limited to, encryption, firewalls and password protection must be in place when Student PII is stored or transferred.</w:t>
      </w:r>
    </w:p>
    <w:p w14:paraId="5E8F9713" w14:textId="77777777" w:rsidR="005E5275" w:rsidRPr="00635AB8" w:rsidRDefault="005E5275" w:rsidP="004C620D">
      <w:pPr>
        <w:numPr>
          <w:ilvl w:val="0"/>
          <w:numId w:val="23"/>
        </w:numPr>
        <w:tabs>
          <w:tab w:val="left" w:pos="1080"/>
        </w:tabs>
        <w:kinsoku w:val="0"/>
        <w:overflowPunct w:val="0"/>
        <w:adjustRightInd w:val="0"/>
        <w:spacing w:before="2" w:after="200" w:line="276" w:lineRule="auto"/>
        <w:ind w:left="760" w:right="-90"/>
        <w:rPr>
          <w:rFonts w:ascii="Arial" w:eastAsia="Calibri" w:hAnsi="Arial" w:cs="Arial"/>
          <w:szCs w:val="24"/>
        </w:rPr>
      </w:pPr>
      <w:r w:rsidRPr="00635AB8">
        <w:rPr>
          <w:rFonts w:ascii="Arial" w:eastAsia="Calibri" w:hAnsi="Arial" w:cs="Arial"/>
          <w:szCs w:val="24"/>
        </w:rPr>
        <w:t>A complete list of all student data elements collected by New York State Education Department (“NYSED”) is available at</w:t>
      </w:r>
      <w:r w:rsidRPr="00635AB8">
        <w:rPr>
          <w:rFonts w:ascii="Arial" w:eastAsia="Calibri" w:hAnsi="Arial" w:cs="Arial"/>
          <w:color w:val="0000FF"/>
          <w:szCs w:val="24"/>
        </w:rPr>
        <w:t xml:space="preserve"> </w:t>
      </w:r>
      <w:hyperlink r:id="rId65" w:history="1">
        <w:r w:rsidRPr="00635AB8">
          <w:rPr>
            <w:rFonts w:ascii="Arial" w:eastAsia="Calibri" w:hAnsi="Arial" w:cs="Arial"/>
            <w:color w:val="0000FF"/>
            <w:szCs w:val="24"/>
            <w:u w:val="single"/>
          </w:rPr>
          <w:t>www.nysed.gov/data-privacy-security/student-data-inventory</w:t>
        </w:r>
      </w:hyperlink>
      <w:r w:rsidRPr="00635AB8">
        <w:rPr>
          <w:rFonts w:ascii="Arial" w:eastAsia="Calibri" w:hAnsi="Arial" w:cs="Arial"/>
          <w:color w:val="000000"/>
          <w:szCs w:val="24"/>
        </w:rPr>
        <w:t xml:space="preserve"> and by writing to: Chief Privacy Officer, New York State Education Department, 89 Washington Avenue, Albany, NY</w:t>
      </w:r>
      <w:r w:rsidRPr="00635AB8">
        <w:rPr>
          <w:rFonts w:ascii="Arial" w:eastAsia="Calibri" w:hAnsi="Arial" w:cs="Arial"/>
          <w:color w:val="000000"/>
          <w:spacing w:val="5"/>
          <w:szCs w:val="24"/>
        </w:rPr>
        <w:t xml:space="preserve"> </w:t>
      </w:r>
      <w:r w:rsidRPr="00635AB8">
        <w:rPr>
          <w:rFonts w:ascii="Arial" w:eastAsia="Calibri" w:hAnsi="Arial" w:cs="Arial"/>
          <w:color w:val="000000"/>
          <w:szCs w:val="24"/>
        </w:rPr>
        <w:t>12234.</w:t>
      </w:r>
    </w:p>
    <w:p w14:paraId="5E8F9714" w14:textId="77777777" w:rsidR="005E5275" w:rsidRPr="00635AB8" w:rsidRDefault="005E5275" w:rsidP="004C620D">
      <w:pPr>
        <w:numPr>
          <w:ilvl w:val="0"/>
          <w:numId w:val="23"/>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The right to have complaints about possible breaches and unauthorized disclosures of Student PII addressed. Complaints should be submitted to the NYS Education Department at</w:t>
      </w:r>
      <w:r w:rsidRPr="00635AB8">
        <w:rPr>
          <w:rFonts w:ascii="Arial" w:eastAsia="Calibri" w:hAnsi="Arial" w:cs="Arial"/>
          <w:color w:val="0000FF"/>
          <w:szCs w:val="24"/>
        </w:rPr>
        <w:t xml:space="preserve"> </w:t>
      </w:r>
      <w:hyperlink r:id="rId66" w:history="1">
        <w:r w:rsidRPr="00635AB8">
          <w:rPr>
            <w:rFonts w:ascii="Arial" w:eastAsia="Calibri" w:hAnsi="Arial" w:cs="Arial"/>
            <w:color w:val="0000FF"/>
            <w:szCs w:val="24"/>
            <w:u w:val="single"/>
          </w:rPr>
          <w:t>https://www.nysed.gov/data-privacy-security/parents-and-students-file-privacy-complaint</w:t>
        </w:r>
      </w:hyperlink>
      <w:r w:rsidRPr="00635AB8">
        <w:rPr>
          <w:rFonts w:ascii="Arial" w:eastAsia="Calibri" w:hAnsi="Arial" w:cs="Arial"/>
          <w:color w:val="0000FF"/>
          <w:szCs w:val="24"/>
        </w:rPr>
        <w:t xml:space="preserve">, </w:t>
      </w:r>
      <w:r w:rsidRPr="00635AB8">
        <w:rPr>
          <w:rFonts w:ascii="Arial" w:eastAsia="Calibri" w:hAnsi="Arial" w:cs="Arial"/>
          <w:color w:val="000000"/>
          <w:szCs w:val="24"/>
        </w:rPr>
        <w:t>by mail to: Chief Privacy Officer, New York State Education Department, 89 Washington Avenue, Albany, NY 12234; by email to</w:t>
      </w:r>
      <w:hyperlink r:id="rId67" w:history="1">
        <w:r w:rsidRPr="00635AB8">
          <w:rPr>
            <w:rFonts w:ascii="Arial" w:eastAsia="Calibri" w:hAnsi="Arial" w:cs="Arial"/>
            <w:color w:val="0000FF"/>
            <w:szCs w:val="24"/>
          </w:rPr>
          <w:t xml:space="preserve"> </w:t>
        </w:r>
        <w:r w:rsidRPr="00635AB8">
          <w:rPr>
            <w:rFonts w:ascii="Arial" w:eastAsia="Calibri" w:hAnsi="Arial" w:cs="Arial"/>
            <w:color w:val="0000FF"/>
            <w:szCs w:val="24"/>
            <w:u w:val="single"/>
          </w:rPr>
          <w:t>privacy@nysed.gov</w:t>
        </w:r>
        <w:r w:rsidRPr="00635AB8">
          <w:rPr>
            <w:rFonts w:ascii="Arial" w:eastAsia="Calibri" w:hAnsi="Arial" w:cs="Arial"/>
            <w:color w:val="000000"/>
            <w:szCs w:val="24"/>
          </w:rPr>
          <w:t xml:space="preserve">; </w:t>
        </w:r>
      </w:hyperlink>
      <w:r w:rsidRPr="00635AB8">
        <w:rPr>
          <w:rFonts w:ascii="Arial" w:eastAsia="Calibri" w:hAnsi="Arial" w:cs="Arial"/>
          <w:color w:val="000000"/>
          <w:szCs w:val="24"/>
        </w:rPr>
        <w:t>or by telephone at</w:t>
      </w:r>
      <w:r w:rsidRPr="00635AB8">
        <w:rPr>
          <w:rFonts w:ascii="Arial" w:eastAsia="Calibri" w:hAnsi="Arial" w:cs="Arial"/>
          <w:color w:val="000000"/>
          <w:spacing w:val="57"/>
          <w:szCs w:val="24"/>
        </w:rPr>
        <w:t xml:space="preserve"> </w:t>
      </w:r>
      <w:r w:rsidRPr="00635AB8">
        <w:rPr>
          <w:rFonts w:ascii="Arial" w:eastAsia="Calibri" w:hAnsi="Arial" w:cs="Arial"/>
          <w:color w:val="000000"/>
          <w:szCs w:val="24"/>
        </w:rPr>
        <w:t>518-474-0937.</w:t>
      </w:r>
    </w:p>
    <w:p w14:paraId="5E8F9715" w14:textId="77777777" w:rsidR="005E5275" w:rsidRPr="00635AB8" w:rsidRDefault="005E5275" w:rsidP="004C620D">
      <w:pPr>
        <w:numPr>
          <w:ilvl w:val="0"/>
          <w:numId w:val="23"/>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 xml:space="preserve">To be notified in accordance with applicable laws and regulations if Student PII is either unlawfully accessed or unlawfully disclosed. </w:t>
      </w:r>
    </w:p>
    <w:p w14:paraId="5E8F9716" w14:textId="77777777" w:rsidR="005E5275" w:rsidRPr="00635AB8" w:rsidRDefault="005E5275" w:rsidP="004C620D">
      <w:pPr>
        <w:numPr>
          <w:ilvl w:val="0"/>
          <w:numId w:val="23"/>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NYSED workers that have access to or receive disclosure of Student PII will receive training on applicable state and federal laws, policies, and safeguards associated with industry standards and best practices that protect</w:t>
      </w:r>
      <w:r w:rsidRPr="00635AB8">
        <w:rPr>
          <w:rFonts w:ascii="Arial" w:eastAsia="Calibri" w:hAnsi="Arial" w:cs="Arial"/>
          <w:spacing w:val="-6"/>
          <w:szCs w:val="24"/>
        </w:rPr>
        <w:t xml:space="preserve"> </w:t>
      </w:r>
      <w:r w:rsidRPr="00635AB8">
        <w:rPr>
          <w:rFonts w:ascii="Arial" w:eastAsia="Calibri" w:hAnsi="Arial" w:cs="Arial"/>
          <w:spacing w:val="-4"/>
          <w:szCs w:val="24"/>
        </w:rPr>
        <w:t>PII.</w:t>
      </w:r>
    </w:p>
    <w:p w14:paraId="5E8F9717" w14:textId="77777777" w:rsidR="005E5275" w:rsidRPr="00635AB8" w:rsidRDefault="005E5275" w:rsidP="004C620D">
      <w:pPr>
        <w:numPr>
          <w:ilvl w:val="0"/>
          <w:numId w:val="23"/>
        </w:numPr>
        <w:spacing w:after="80"/>
        <w:ind w:left="760"/>
        <w:contextualSpacing/>
        <w:rPr>
          <w:rFonts w:ascii="Arial" w:eastAsia="Calibri" w:hAnsi="Arial" w:cs="Arial"/>
          <w:szCs w:val="24"/>
        </w:rPr>
      </w:pPr>
      <w:r w:rsidRPr="00635AB8">
        <w:rPr>
          <w:rFonts w:ascii="Arial" w:eastAsia="Calibri" w:hAnsi="Arial" w:cs="Arial"/>
          <w:szCs w:val="24"/>
        </w:rPr>
        <w:lastRenderedPageBreak/>
        <w:t>NYSED contracts with vendors that receive Student PII will address statutory and regulatory data privacy and security</w:t>
      </w:r>
      <w:r w:rsidRPr="00635AB8">
        <w:rPr>
          <w:rFonts w:ascii="Arial" w:eastAsia="Calibri" w:hAnsi="Arial" w:cs="Arial"/>
          <w:spacing w:val="-13"/>
          <w:szCs w:val="24"/>
        </w:rPr>
        <w:t xml:space="preserve"> </w:t>
      </w:r>
      <w:r w:rsidRPr="00635AB8">
        <w:rPr>
          <w:rFonts w:ascii="Arial" w:eastAsia="Calibri" w:hAnsi="Arial" w:cs="Arial"/>
          <w:szCs w:val="24"/>
        </w:rPr>
        <w:t>requirements.</w:t>
      </w:r>
    </w:p>
    <w:p w14:paraId="5E8F9718" w14:textId="77777777" w:rsidR="005E5275" w:rsidRPr="004C620D" w:rsidRDefault="005E5275" w:rsidP="004C620D">
      <w:pPr>
        <w:ind w:left="360"/>
        <w:contextualSpacing/>
        <w:rPr>
          <w:rFonts w:ascii="Arial" w:eastAsia="Calibri" w:hAnsi="Arial" w:cs="Arial"/>
          <w:sz w:val="22"/>
          <w:szCs w:val="22"/>
        </w:rPr>
      </w:pPr>
    </w:p>
    <w:p w14:paraId="5E8F9719" w14:textId="77777777" w:rsidR="005E5275" w:rsidRPr="004C620D" w:rsidRDefault="005E5275" w:rsidP="004C620D">
      <w:pPr>
        <w:kinsoku w:val="0"/>
        <w:overflowPunct w:val="0"/>
        <w:adjustRightInd w:val="0"/>
        <w:spacing w:after="80" w:line="276" w:lineRule="auto"/>
        <w:ind w:left="40" w:right="680"/>
        <w:rPr>
          <w:rFonts w:ascii="Arial" w:eastAsia="MS Mincho" w:hAnsi="Arial" w:cs="Arial"/>
          <w:b/>
          <w:bCs/>
          <w:sz w:val="22"/>
          <w:szCs w:val="22"/>
        </w:rPr>
        <w:sectPr w:rsidR="005E5275" w:rsidRPr="004C620D" w:rsidSect="004C620D">
          <w:type w:val="continuous"/>
          <w:pgSz w:w="12240" w:h="15840"/>
          <w:pgMar w:top="634" w:right="432" w:bottom="274" w:left="720" w:header="0" w:footer="950" w:gutter="0"/>
          <w:cols w:space="720"/>
        </w:sectPr>
      </w:pPr>
      <w:bookmarkStart w:id="32" w:name="_Hlk46833780"/>
    </w:p>
    <w:bookmarkEnd w:id="32"/>
    <w:p w14:paraId="5E8F971A" w14:textId="77777777" w:rsidR="005E5275" w:rsidRPr="00635AB8" w:rsidRDefault="005E5275" w:rsidP="004C620D">
      <w:pPr>
        <w:spacing w:before="100" w:line="276" w:lineRule="auto"/>
        <w:ind w:right="677"/>
        <w:rPr>
          <w:rFonts w:ascii="Arial" w:eastAsia="MS Mincho" w:hAnsi="Arial" w:cs="Arial"/>
          <w:b/>
          <w:bCs/>
          <w:i/>
          <w:iCs/>
          <w:szCs w:val="24"/>
        </w:rPr>
      </w:pPr>
      <w:r w:rsidRPr="00635AB8">
        <w:rPr>
          <w:rFonts w:ascii="Arial" w:eastAsia="MS Mincho" w:hAnsi="Arial" w:cs="Arial"/>
          <w:b/>
          <w:bCs/>
          <w:i/>
          <w:iCs/>
          <w:szCs w:val="24"/>
        </w:rPr>
        <w:lastRenderedPageBreak/>
        <w:t>Supplemental Information</w:t>
      </w:r>
    </w:p>
    <w:p w14:paraId="5E8F971B"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Pursuant to Education Law § 2-d and § 121.3 of the Regulations of the Commissioner of Education, NYSED is required to post information to its website about its contracts with third-party contractors that will be provided Access to or receive Disclosure of Student Data and/or APPR Data.</w:t>
      </w:r>
    </w:p>
    <w:p w14:paraId="5E8F971C" w14:textId="77777777" w:rsidR="005E5275" w:rsidRPr="00635AB8" w:rsidRDefault="005E5275" w:rsidP="004C620D">
      <w:pPr>
        <w:spacing w:before="100" w:after="200" w:line="276" w:lineRule="auto"/>
        <w:ind w:right="680"/>
        <w:rPr>
          <w:rFonts w:ascii="Arial" w:eastAsia="MS Mincho" w:hAnsi="Arial" w:cs="Arial"/>
          <w:szCs w:val="24"/>
        </w:rPr>
      </w:pPr>
    </w:p>
    <w:p w14:paraId="5E8F971D" w14:textId="77777777" w:rsidR="005E5275" w:rsidRPr="00635AB8" w:rsidRDefault="005E5275" w:rsidP="004C620D">
      <w:pPr>
        <w:spacing w:after="80"/>
        <w:ind w:right="160"/>
        <w:rPr>
          <w:rFonts w:ascii="Arial" w:eastAsia="MS Mincho" w:hAnsi="Arial" w:cs="Arial"/>
          <w:b/>
          <w:bCs/>
          <w:szCs w:val="24"/>
        </w:rPr>
      </w:pPr>
      <w:r w:rsidRPr="00635AB8">
        <w:rPr>
          <w:rFonts w:ascii="Arial" w:eastAsia="MS Mincho" w:hAnsi="Arial" w:cs="Arial"/>
          <w:b/>
          <w:bCs/>
          <w:szCs w:val="24"/>
        </w:rPr>
        <w:t>1.</w:t>
      </w:r>
      <w:r w:rsidRPr="00635AB8">
        <w:rPr>
          <w:rFonts w:ascii="Arial" w:eastAsia="MS Mincho" w:hAnsi="Arial" w:cs="Arial"/>
          <w:szCs w:val="24"/>
        </w:rPr>
        <w:t xml:space="preserve"> </w:t>
      </w:r>
      <w:r w:rsidRPr="00635AB8">
        <w:rPr>
          <w:rFonts w:ascii="Arial" w:eastAsia="MS Mincho" w:hAnsi="Arial" w:cs="Arial"/>
          <w:b/>
          <w:bCs/>
          <w:szCs w:val="24"/>
        </w:rPr>
        <w:t>Name of Contractor:</w:t>
      </w:r>
    </w:p>
    <w:p w14:paraId="5E8F971E" w14:textId="77777777" w:rsidR="005E5275" w:rsidRPr="00635AB8" w:rsidRDefault="005E5275" w:rsidP="004C620D">
      <w:pPr>
        <w:spacing w:after="80"/>
        <w:ind w:right="160"/>
        <w:rPr>
          <w:rFonts w:ascii="Arial" w:eastAsia="MS Mincho" w:hAnsi="Arial" w:cs="Arial"/>
          <w:b/>
          <w:bCs/>
          <w:szCs w:val="24"/>
        </w:rPr>
      </w:pPr>
    </w:p>
    <w:p w14:paraId="5E8F971F"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2. Purpose of Contract:</w:t>
      </w:r>
    </w:p>
    <w:p w14:paraId="5E8F9720" w14:textId="77777777" w:rsidR="005E5275" w:rsidRPr="00635AB8" w:rsidRDefault="005E5275" w:rsidP="004C620D">
      <w:pPr>
        <w:spacing w:before="100" w:after="200" w:line="276" w:lineRule="auto"/>
        <w:ind w:right="680"/>
        <w:rPr>
          <w:rFonts w:ascii="Arial" w:eastAsia="MS Mincho" w:hAnsi="Arial" w:cs="Arial"/>
          <w:b/>
          <w:bCs/>
          <w:szCs w:val="24"/>
        </w:rPr>
      </w:pPr>
    </w:p>
    <w:p w14:paraId="5E8F9721"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3. Contract Term:</w:t>
      </w:r>
    </w:p>
    <w:p w14:paraId="5E8F9722"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t>Contract Start Date:</w:t>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t>Contract End Date:</w:t>
      </w:r>
    </w:p>
    <w:p w14:paraId="5E8F9723" w14:textId="77777777" w:rsidR="005E5275" w:rsidRPr="00635AB8" w:rsidRDefault="005E5275" w:rsidP="004C620D">
      <w:pPr>
        <w:spacing w:before="100" w:after="200" w:line="276" w:lineRule="auto"/>
        <w:ind w:right="680"/>
        <w:rPr>
          <w:rFonts w:ascii="Arial" w:eastAsia="MS Mincho" w:hAnsi="Arial" w:cs="Arial"/>
          <w:b/>
          <w:bCs/>
          <w:szCs w:val="24"/>
        </w:rPr>
      </w:pPr>
    </w:p>
    <w:p w14:paraId="5E8F9724"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4. Type(s) of Data that Contractor will be provided Access to or Disclosure of:</w:t>
      </w:r>
    </w:p>
    <w:p w14:paraId="5E8F9725"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t>Student Data</w:t>
      </w:r>
      <w:r w:rsidRPr="00635AB8">
        <w:rPr>
          <w:rFonts w:ascii="Arial" w:eastAsia="MS Mincho" w:hAnsi="Arial" w:cs="Arial"/>
          <w:szCs w:val="24"/>
        </w:rPr>
        <w:tab/>
      </w:r>
      <w:r w:rsidRPr="00635AB8">
        <w:rPr>
          <w:rFonts w:ascii="Wingdings" w:eastAsia="Wingdings" w:hAnsi="Wingdings" w:cs="Wingdings"/>
          <w:szCs w:val="24"/>
        </w:rPr>
        <w:t>¨</w:t>
      </w:r>
      <w:r w:rsidRPr="00635AB8">
        <w:rPr>
          <w:rFonts w:ascii="Arial" w:eastAsia="MS Mincho" w:hAnsi="Arial" w:cs="Arial"/>
          <w:szCs w:val="24"/>
        </w:rPr>
        <w:t xml:space="preserve"> Yes    </w:t>
      </w:r>
      <w:proofErr w:type="gramStart"/>
      <w:r w:rsidRPr="00635AB8">
        <w:rPr>
          <w:rFonts w:ascii="Wingdings" w:eastAsia="Wingdings" w:hAnsi="Wingdings" w:cs="Wingdings"/>
          <w:szCs w:val="24"/>
        </w:rPr>
        <w:t>¨</w:t>
      </w:r>
      <w:r w:rsidRPr="00635AB8">
        <w:rPr>
          <w:rFonts w:ascii="Arial" w:eastAsia="MS Mincho" w:hAnsi="Arial" w:cs="Arial"/>
          <w:szCs w:val="24"/>
        </w:rPr>
        <w:t xml:space="preserve">  No</w:t>
      </w:r>
      <w:proofErr w:type="gramEnd"/>
    </w:p>
    <w:p w14:paraId="5E8F9726"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t>APPR Data</w:t>
      </w:r>
      <w:r w:rsidRPr="00635AB8">
        <w:rPr>
          <w:rFonts w:ascii="Arial" w:eastAsia="MS Mincho" w:hAnsi="Arial" w:cs="Arial"/>
          <w:szCs w:val="24"/>
        </w:rPr>
        <w:tab/>
      </w:r>
      <w:r w:rsidRPr="00635AB8">
        <w:rPr>
          <w:rFonts w:ascii="Wingdings" w:eastAsia="Wingdings" w:hAnsi="Wingdings" w:cs="Wingdings"/>
          <w:szCs w:val="24"/>
        </w:rPr>
        <w:t>¨</w:t>
      </w:r>
      <w:r w:rsidRPr="00635AB8">
        <w:rPr>
          <w:rFonts w:ascii="Arial" w:eastAsia="MS Mincho" w:hAnsi="Arial" w:cs="Arial"/>
          <w:szCs w:val="24"/>
        </w:rPr>
        <w:t xml:space="preserve"> Yes    </w:t>
      </w:r>
      <w:proofErr w:type="gramStart"/>
      <w:r w:rsidRPr="00635AB8">
        <w:rPr>
          <w:rFonts w:ascii="Wingdings" w:eastAsia="Wingdings" w:hAnsi="Wingdings" w:cs="Wingdings"/>
          <w:szCs w:val="24"/>
        </w:rPr>
        <w:t>¨</w:t>
      </w:r>
      <w:r w:rsidRPr="00635AB8">
        <w:rPr>
          <w:rFonts w:ascii="Arial" w:eastAsia="MS Mincho" w:hAnsi="Arial" w:cs="Arial"/>
          <w:szCs w:val="24"/>
        </w:rPr>
        <w:t xml:space="preserve">  No</w:t>
      </w:r>
      <w:proofErr w:type="gramEnd"/>
    </w:p>
    <w:p w14:paraId="5E8F9727"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5. For what purpose is Student Data or APPR Data being used?</w:t>
      </w:r>
    </w:p>
    <w:p w14:paraId="5E8F9728" w14:textId="77777777" w:rsidR="005E5275" w:rsidRPr="00635AB8" w:rsidDel="0089135C" w:rsidRDefault="005E5275" w:rsidP="004C620D">
      <w:pPr>
        <w:spacing w:before="100" w:after="200" w:line="276" w:lineRule="auto"/>
        <w:ind w:right="680"/>
        <w:rPr>
          <w:rFonts w:ascii="Arial" w:eastAsia="MS Mincho" w:hAnsi="Arial" w:cs="Arial"/>
          <w:b/>
          <w:bCs/>
          <w:szCs w:val="24"/>
        </w:rPr>
      </w:pPr>
    </w:p>
    <w:p w14:paraId="5E8F9729"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6. Subcontractor use and written agreement requirement:</w:t>
      </w:r>
    </w:p>
    <w:p w14:paraId="5E8F972A"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ab/>
        <w:t xml:space="preserve">Will Contractor be using Subcontractors? </w:t>
      </w:r>
      <w:r w:rsidRPr="00635AB8">
        <w:rPr>
          <w:rFonts w:ascii="Arial" w:eastAsia="MS Mincho" w:hAnsi="Arial" w:cs="Arial"/>
          <w:b/>
          <w:bCs/>
          <w:szCs w:val="24"/>
        </w:rPr>
        <w:tab/>
      </w:r>
      <w:r w:rsidRPr="00635AB8">
        <w:rPr>
          <w:rFonts w:ascii="Wingdings" w:eastAsia="Wingdings" w:hAnsi="Wingdings" w:cs="Wingdings"/>
          <w:szCs w:val="24"/>
        </w:rPr>
        <w:t>¨</w:t>
      </w:r>
      <w:r w:rsidRPr="00635AB8">
        <w:rPr>
          <w:rFonts w:ascii="Arial" w:eastAsia="MS Mincho" w:hAnsi="Arial" w:cs="Arial"/>
          <w:szCs w:val="24"/>
        </w:rPr>
        <w:t xml:space="preserve"> Yes    </w:t>
      </w:r>
      <w:proofErr w:type="gramStart"/>
      <w:r w:rsidRPr="00635AB8">
        <w:rPr>
          <w:rFonts w:ascii="Wingdings" w:eastAsia="Wingdings" w:hAnsi="Wingdings" w:cs="Wingdings"/>
          <w:szCs w:val="24"/>
        </w:rPr>
        <w:t>¨</w:t>
      </w:r>
      <w:r w:rsidRPr="00635AB8">
        <w:rPr>
          <w:rFonts w:ascii="Arial" w:eastAsia="MS Mincho" w:hAnsi="Arial" w:cs="Arial"/>
          <w:szCs w:val="24"/>
        </w:rPr>
        <w:t xml:space="preserve">  No</w:t>
      </w:r>
      <w:proofErr w:type="gramEnd"/>
    </w:p>
    <w:p w14:paraId="5E8F972B" w14:textId="77777777" w:rsidR="005E5275" w:rsidRPr="00635AB8" w:rsidRDefault="005E5275" w:rsidP="004C620D">
      <w:pPr>
        <w:spacing w:before="100" w:after="200" w:line="276" w:lineRule="auto"/>
        <w:ind w:right="680"/>
        <w:rPr>
          <w:rFonts w:ascii="Arial" w:eastAsia="MS Mincho" w:hAnsi="Arial" w:cs="Arial"/>
          <w:szCs w:val="24"/>
        </w:rPr>
      </w:pPr>
      <w:r>
        <w:rPr>
          <w:rFonts w:ascii="Arial" w:eastAsia="MS Mincho" w:hAnsi="Arial" w:cs="Arial"/>
          <w:szCs w:val="24"/>
        </w:rPr>
        <w:t>By certifying below,</w:t>
      </w:r>
      <w:r w:rsidRPr="00635AB8">
        <w:rPr>
          <w:rFonts w:ascii="Arial" w:eastAsia="MS Mincho" w:hAnsi="Arial" w:cs="Arial"/>
          <w:szCs w:val="24"/>
        </w:rPr>
        <w:t xml:space="preserve"> Contractor </w:t>
      </w:r>
      <w:r>
        <w:rPr>
          <w:rFonts w:ascii="Arial" w:eastAsia="MS Mincho" w:hAnsi="Arial" w:cs="Arial"/>
          <w:szCs w:val="24"/>
        </w:rPr>
        <w:t>agrees</w:t>
      </w:r>
      <w:r w:rsidRPr="00635AB8">
        <w:rPr>
          <w:rFonts w:ascii="Arial" w:eastAsia="MS Mincho" w:hAnsi="Arial" w:cs="Arial"/>
          <w:szCs w:val="24"/>
        </w:rPr>
        <w:t xml:space="preserve"> that it will not utilize Subcontractors without a written contract that requires the Subcontractors to adhere to, at a minimum, materially similar data protection obligations imposed on the Contractor by state and federal laws and regulations and this contract.</w:t>
      </w:r>
    </w:p>
    <w:p w14:paraId="5E8F972C"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r>
    </w:p>
    <w:p w14:paraId="5E8F972D"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7.</w:t>
      </w:r>
      <w:r w:rsidRPr="00635AB8">
        <w:rPr>
          <w:rFonts w:ascii="Arial" w:eastAsia="MS Mincho" w:hAnsi="Arial" w:cs="Arial"/>
          <w:szCs w:val="24"/>
        </w:rPr>
        <w:t xml:space="preserve"> </w:t>
      </w:r>
      <w:r w:rsidRPr="00635AB8">
        <w:rPr>
          <w:rFonts w:ascii="Arial" w:eastAsia="MS Mincho" w:hAnsi="Arial" w:cs="Arial"/>
          <w:b/>
          <w:bCs/>
          <w:szCs w:val="24"/>
        </w:rPr>
        <w:t>Data Transition and Secure Destruction</w:t>
      </w:r>
    </w:p>
    <w:p w14:paraId="5E8F972E" w14:textId="77777777" w:rsidR="005E5275" w:rsidRPr="00635AB8" w:rsidRDefault="005E5275" w:rsidP="004C620D">
      <w:pPr>
        <w:spacing w:before="120" w:after="120"/>
        <w:ind w:right="677"/>
        <w:rPr>
          <w:rFonts w:ascii="Arial" w:eastAsia="MS Mincho" w:hAnsi="Arial" w:cs="Arial"/>
          <w:szCs w:val="24"/>
        </w:rPr>
      </w:pPr>
      <w:r w:rsidRPr="00635AB8">
        <w:rPr>
          <w:rFonts w:ascii="Arial" w:eastAsia="MS Mincho" w:hAnsi="Arial" w:cs="Arial"/>
          <w:szCs w:val="24"/>
        </w:rPr>
        <w:t>By certifying below, Contractor agrees that the confidentiality and data security obligations under this DPA will survive the expiration or termination of this Contract but shall terminate upon Contractor’s certifying, that Contractor and its Subcontractors:</w:t>
      </w:r>
    </w:p>
    <w:p w14:paraId="5E8F972F" w14:textId="77777777" w:rsidR="005E5275" w:rsidRPr="00635AB8" w:rsidRDefault="005E5275" w:rsidP="004C620D">
      <w:pPr>
        <w:pStyle w:val="ListParagraph"/>
        <w:numPr>
          <w:ilvl w:val="0"/>
          <w:numId w:val="32"/>
        </w:numPr>
        <w:spacing w:before="120" w:after="120"/>
        <w:ind w:right="677"/>
        <w:rPr>
          <w:rFonts w:ascii="Arial" w:eastAsia="MS Mincho" w:hAnsi="Arial" w:cs="Arial"/>
        </w:rPr>
      </w:pPr>
      <w:r w:rsidRPr="00635AB8">
        <w:rPr>
          <w:rFonts w:ascii="Arial" w:eastAsia="MS Mincho" w:hAnsi="Arial" w:cs="Arial"/>
        </w:rPr>
        <w:lastRenderedPageBreak/>
        <w:t>Are unable to Access any Disclosed Information</w:t>
      </w:r>
      <w:r w:rsidRPr="00635AB8" w:rsidDel="00BC26CF">
        <w:rPr>
          <w:rFonts w:ascii="Arial" w:eastAsia="MS Mincho" w:hAnsi="Arial" w:cs="Arial"/>
        </w:rPr>
        <w:t xml:space="preserve"> </w:t>
      </w:r>
      <w:r w:rsidRPr="00635AB8">
        <w:rPr>
          <w:rFonts w:ascii="Arial" w:eastAsia="MS Mincho" w:hAnsi="Arial" w:cs="Arial"/>
        </w:rPr>
        <w:t>provided to Contractor pursuant to this Contract; and</w:t>
      </w:r>
    </w:p>
    <w:p w14:paraId="5E8F9730" w14:textId="77777777" w:rsidR="005E5275" w:rsidRPr="00635AB8" w:rsidRDefault="005E5275" w:rsidP="004C620D">
      <w:pPr>
        <w:pStyle w:val="ListParagraph"/>
        <w:numPr>
          <w:ilvl w:val="0"/>
          <w:numId w:val="32"/>
        </w:numPr>
        <w:spacing w:before="120" w:after="120"/>
        <w:ind w:right="677"/>
        <w:rPr>
          <w:rFonts w:ascii="Arial" w:eastAsia="MS Mincho" w:hAnsi="Arial" w:cs="Arial"/>
        </w:rPr>
      </w:pPr>
      <w:r w:rsidRPr="00635AB8">
        <w:rPr>
          <w:rFonts w:ascii="Arial" w:eastAsia="MS Mincho" w:hAnsi="Arial" w:cs="Arial"/>
        </w:rPr>
        <w:t>Securely transfer Disclosed Student Data and/or APPR Data to NYSED, or at NYSED’s option and written discretion, a successor contractor in a format agreed to by the Parties</w:t>
      </w:r>
      <w:r w:rsidRPr="00635AB8">
        <w:rPr>
          <w:rFonts w:ascii="Arial" w:eastAsia="MS Mincho" w:hAnsi="Arial" w:cs="Arial"/>
          <w:b/>
          <w:bCs/>
        </w:rPr>
        <w:t>; and</w:t>
      </w:r>
    </w:p>
    <w:p w14:paraId="5E8F9731" w14:textId="77777777" w:rsidR="005E5275" w:rsidRPr="00635AB8" w:rsidRDefault="005E5275" w:rsidP="004C620D">
      <w:pPr>
        <w:pStyle w:val="ListParagraph"/>
        <w:numPr>
          <w:ilvl w:val="0"/>
          <w:numId w:val="32"/>
        </w:numPr>
        <w:spacing w:before="100" w:after="200" w:line="276" w:lineRule="auto"/>
        <w:ind w:right="677"/>
        <w:rPr>
          <w:rFonts w:ascii="Arial" w:eastAsia="MS Mincho" w:hAnsi="Arial" w:cs="Arial"/>
        </w:rPr>
      </w:pPr>
      <w:r w:rsidRPr="00635AB8">
        <w:rPr>
          <w:rFonts w:ascii="Arial" w:eastAsia="MS Mincho" w:hAnsi="Arial" w:cs="Arial"/>
        </w:rPr>
        <w:t>Securely destroy Disclosed Student Data and APPR Data.</w:t>
      </w:r>
    </w:p>
    <w:p w14:paraId="5E8F9732"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8. Challenges to Data Accuracy</w:t>
      </w:r>
    </w:p>
    <w:p w14:paraId="5E8F9733"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By certifying below,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5E8F9734" w14:textId="77777777" w:rsidR="005E5275" w:rsidRPr="00635AB8" w:rsidRDefault="005E5275" w:rsidP="004C620D">
      <w:pPr>
        <w:spacing w:before="100" w:after="200" w:line="276" w:lineRule="auto"/>
        <w:ind w:right="680"/>
        <w:rPr>
          <w:rFonts w:ascii="Arial" w:eastAsia="MS Mincho" w:hAnsi="Arial" w:cs="Arial"/>
          <w:szCs w:val="24"/>
        </w:rPr>
      </w:pPr>
    </w:p>
    <w:p w14:paraId="5E8F9735" w14:textId="77777777" w:rsidR="005E5275" w:rsidRPr="00635AB8" w:rsidRDefault="005E5275" w:rsidP="004C620D">
      <w:pPr>
        <w:spacing w:before="120" w:after="80"/>
        <w:rPr>
          <w:rFonts w:ascii="Arial" w:eastAsia="MS Mincho" w:hAnsi="Arial" w:cs="Arial"/>
          <w:b/>
          <w:bCs/>
          <w:szCs w:val="24"/>
        </w:rPr>
      </w:pPr>
      <w:r w:rsidRPr="00635AB8">
        <w:rPr>
          <w:rFonts w:ascii="Arial" w:eastAsia="MS Mincho" w:hAnsi="Arial" w:cs="Arial"/>
          <w:b/>
          <w:bCs/>
          <w:szCs w:val="24"/>
        </w:rPr>
        <w:t xml:space="preserve">9. Secure Storage and Data Security </w:t>
      </w:r>
    </w:p>
    <w:p w14:paraId="5E8F9736" w14:textId="77777777" w:rsidR="005E5275" w:rsidRPr="00635AB8" w:rsidRDefault="005E5275" w:rsidP="004C620D">
      <w:pPr>
        <w:spacing w:before="120" w:after="80"/>
        <w:rPr>
          <w:rFonts w:ascii="Arial" w:eastAsia="MS Mincho" w:hAnsi="Arial" w:cs="Arial"/>
          <w:szCs w:val="24"/>
        </w:rPr>
      </w:pPr>
      <w:r w:rsidRPr="00635AB8">
        <w:rPr>
          <w:rFonts w:ascii="Arial" w:eastAsia="MS Mincho" w:hAnsi="Arial" w:cs="Arial"/>
          <w:szCs w:val="24"/>
        </w:rPr>
        <w:t xml:space="preserve">Please indicate where Student Data and/or APPR Data will be stored: </w:t>
      </w:r>
    </w:p>
    <w:p w14:paraId="5E8F9737" w14:textId="77777777" w:rsidR="005E5275" w:rsidRPr="00635AB8" w:rsidRDefault="005E5275" w:rsidP="004C620D">
      <w:pPr>
        <w:spacing w:before="120" w:after="80"/>
        <w:rPr>
          <w:rFonts w:ascii="Arial" w:eastAsia="MS Mincho" w:hAnsi="Arial" w:cs="Arial"/>
          <w:szCs w:val="24"/>
        </w:rPr>
      </w:pPr>
      <w:r w:rsidRPr="00635AB8">
        <w:rPr>
          <w:rFonts w:ascii="Wingdings" w:eastAsia="Wingdings" w:hAnsi="Wingdings" w:cs="Wingdings"/>
          <w:szCs w:val="24"/>
        </w:rPr>
        <w:t>¨</w:t>
      </w:r>
      <w:r w:rsidRPr="00635AB8">
        <w:rPr>
          <w:rFonts w:ascii="Arial" w:eastAsia="MS Mincho" w:hAnsi="Arial" w:cs="Arial"/>
          <w:szCs w:val="24"/>
        </w:rPr>
        <w:t xml:space="preserve"> Yes    </w:t>
      </w:r>
      <w:proofErr w:type="gramStart"/>
      <w:r w:rsidRPr="00635AB8">
        <w:rPr>
          <w:rFonts w:ascii="Wingdings" w:eastAsia="Wingdings" w:hAnsi="Wingdings" w:cs="Wingdings"/>
          <w:szCs w:val="24"/>
        </w:rPr>
        <w:t>¨</w:t>
      </w:r>
      <w:r w:rsidRPr="00635AB8">
        <w:rPr>
          <w:rFonts w:ascii="Arial" w:eastAsia="MS Mincho" w:hAnsi="Arial" w:cs="Arial"/>
          <w:szCs w:val="24"/>
        </w:rPr>
        <w:t xml:space="preserve">  No</w:t>
      </w:r>
      <w:proofErr w:type="gramEnd"/>
      <w:r w:rsidRPr="00635AB8">
        <w:rPr>
          <w:rFonts w:ascii="Arial" w:eastAsia="MS Mincho" w:hAnsi="Arial" w:cs="Arial"/>
          <w:szCs w:val="24"/>
        </w:rPr>
        <w:t xml:space="preserve">    Using a cloud or infrastructure owned and hosted by a third party.</w:t>
      </w:r>
    </w:p>
    <w:p w14:paraId="5E8F9738" w14:textId="77777777" w:rsidR="005E5275" w:rsidRPr="00635AB8" w:rsidRDefault="005E5275" w:rsidP="004C620D">
      <w:pPr>
        <w:spacing w:before="120" w:after="80"/>
        <w:rPr>
          <w:rFonts w:ascii="Arial" w:eastAsia="MS Mincho" w:hAnsi="Arial" w:cs="Arial"/>
          <w:szCs w:val="24"/>
        </w:rPr>
      </w:pPr>
      <w:r w:rsidRPr="00635AB8">
        <w:rPr>
          <w:rFonts w:ascii="Wingdings" w:eastAsia="Wingdings" w:hAnsi="Wingdings" w:cs="Wingdings"/>
          <w:szCs w:val="24"/>
        </w:rPr>
        <w:t>¨</w:t>
      </w:r>
      <w:r w:rsidRPr="00635AB8">
        <w:rPr>
          <w:rFonts w:ascii="Arial" w:eastAsia="MS Mincho" w:hAnsi="Arial" w:cs="Arial"/>
          <w:szCs w:val="24"/>
        </w:rPr>
        <w:t xml:space="preserve"> Yes    </w:t>
      </w:r>
      <w:proofErr w:type="gramStart"/>
      <w:r w:rsidRPr="00635AB8">
        <w:rPr>
          <w:rFonts w:ascii="Wingdings" w:eastAsia="Wingdings" w:hAnsi="Wingdings" w:cs="Wingdings"/>
          <w:szCs w:val="24"/>
        </w:rPr>
        <w:t>¨</w:t>
      </w:r>
      <w:r w:rsidRPr="00635AB8">
        <w:rPr>
          <w:rFonts w:ascii="Arial" w:eastAsia="MS Mincho" w:hAnsi="Arial" w:cs="Arial"/>
          <w:szCs w:val="24"/>
        </w:rPr>
        <w:t xml:space="preserve">  No</w:t>
      </w:r>
      <w:proofErr w:type="gramEnd"/>
      <w:r w:rsidRPr="00635AB8">
        <w:rPr>
          <w:rFonts w:ascii="Arial" w:eastAsia="MS Mincho" w:hAnsi="Arial" w:cs="Arial"/>
          <w:szCs w:val="24"/>
        </w:rPr>
        <w:t xml:space="preserve">    Using Contractor owned and hosted solution.</w:t>
      </w:r>
    </w:p>
    <w:p w14:paraId="5E8F9739" w14:textId="77777777" w:rsidR="005E5275" w:rsidRPr="00635AB8" w:rsidRDefault="005E5275" w:rsidP="004C620D">
      <w:pPr>
        <w:spacing w:before="120"/>
        <w:rPr>
          <w:rFonts w:ascii="Arial" w:eastAsia="MS Mincho" w:hAnsi="Arial" w:cs="Arial"/>
          <w:szCs w:val="24"/>
        </w:rPr>
      </w:pPr>
      <w:r w:rsidRPr="00635AB8">
        <w:rPr>
          <w:rFonts w:ascii="Wingdings" w:eastAsia="Wingdings" w:hAnsi="Wingdings" w:cs="Wingdings"/>
          <w:szCs w:val="24"/>
        </w:rPr>
        <w:t>¨</w:t>
      </w:r>
      <w:r w:rsidRPr="00635AB8">
        <w:rPr>
          <w:rFonts w:ascii="Arial" w:eastAsia="MS Mincho" w:hAnsi="Arial" w:cs="Arial"/>
          <w:szCs w:val="24"/>
        </w:rPr>
        <w:t xml:space="preserve"> Yes    </w:t>
      </w:r>
      <w:proofErr w:type="gramStart"/>
      <w:r w:rsidRPr="00635AB8">
        <w:rPr>
          <w:rFonts w:ascii="Wingdings" w:eastAsia="Wingdings" w:hAnsi="Wingdings" w:cs="Wingdings"/>
          <w:szCs w:val="24"/>
        </w:rPr>
        <w:t>¨</w:t>
      </w:r>
      <w:r w:rsidRPr="00635AB8">
        <w:rPr>
          <w:rFonts w:ascii="Arial" w:eastAsia="MS Mincho" w:hAnsi="Arial" w:cs="Arial"/>
          <w:szCs w:val="24"/>
        </w:rPr>
        <w:t xml:space="preserve">  No</w:t>
      </w:r>
      <w:proofErr w:type="gramEnd"/>
      <w:r w:rsidRPr="00635AB8">
        <w:rPr>
          <w:rFonts w:ascii="Arial" w:eastAsia="MS Mincho" w:hAnsi="Arial" w:cs="Arial"/>
          <w:szCs w:val="24"/>
        </w:rPr>
        <w:t xml:space="preserve">    Other: </w:t>
      </w:r>
    </w:p>
    <w:p w14:paraId="5E8F973A" w14:textId="77777777" w:rsidR="005E5275" w:rsidRPr="00635AB8" w:rsidRDefault="005E5275" w:rsidP="004C620D">
      <w:pPr>
        <w:spacing w:before="100" w:after="200" w:line="276" w:lineRule="auto"/>
        <w:ind w:right="680"/>
        <w:rPr>
          <w:rFonts w:ascii="Arial" w:eastAsia="MS Mincho" w:hAnsi="Arial" w:cs="Arial"/>
          <w:szCs w:val="24"/>
        </w:rPr>
      </w:pPr>
    </w:p>
    <w:p w14:paraId="5E8F973B"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10.  Encryption Requirement</w:t>
      </w:r>
    </w:p>
    <w:p w14:paraId="5E8F973C"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 xml:space="preserve">By certifying below, Contractor agrees that Student Data and APPR Data will be encrypted while in motion and at rest.  </w:t>
      </w:r>
    </w:p>
    <w:p w14:paraId="5E8F973D" w14:textId="77777777" w:rsidR="005E5275" w:rsidRDefault="005E5275" w:rsidP="004C620D">
      <w:pPr>
        <w:spacing w:before="100" w:after="200" w:line="276" w:lineRule="auto"/>
        <w:ind w:right="680"/>
        <w:rPr>
          <w:rFonts w:ascii="Arial" w:eastAsia="MS Mincho" w:hAnsi="Arial" w:cs="Arial"/>
          <w:b/>
          <w:bCs/>
          <w:szCs w:val="24"/>
        </w:rPr>
      </w:pPr>
    </w:p>
    <w:p w14:paraId="5E8F973E" w14:textId="77777777" w:rsidR="005E5275" w:rsidRPr="00635AB8" w:rsidRDefault="005E5275"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11.  Contractor Certification</w:t>
      </w:r>
    </w:p>
    <w:p w14:paraId="5E8F973F"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Contractor certifies that it will comply with</w:t>
      </w:r>
      <w:r>
        <w:rPr>
          <w:rFonts w:ascii="Arial" w:eastAsia="MS Mincho" w:hAnsi="Arial" w:cs="Arial"/>
          <w:szCs w:val="24"/>
        </w:rPr>
        <w:t xml:space="preserve"> the </w:t>
      </w:r>
      <w:proofErr w:type="gramStart"/>
      <w:r>
        <w:rPr>
          <w:rFonts w:ascii="Arial" w:eastAsia="MS Mincho" w:hAnsi="Arial" w:cs="Arial"/>
          <w:szCs w:val="24"/>
        </w:rPr>
        <w:t>above described</w:t>
      </w:r>
      <w:proofErr w:type="gramEnd"/>
      <w:r>
        <w:rPr>
          <w:rFonts w:ascii="Arial" w:eastAsia="MS Mincho" w:hAnsi="Arial" w:cs="Arial"/>
          <w:szCs w:val="24"/>
        </w:rPr>
        <w:t xml:space="preserve"> requirements</w:t>
      </w:r>
      <w:r w:rsidRPr="00635AB8">
        <w:rPr>
          <w:rFonts w:ascii="Arial" w:eastAsia="MS Mincho" w:hAnsi="Arial" w:cs="Arial"/>
          <w:szCs w:val="24"/>
        </w:rPr>
        <w:t>, and require its Subcontractors to comply with, applicable State and Federal laws, regulations and NYSED policies.</w:t>
      </w:r>
    </w:p>
    <w:p w14:paraId="5E8F9740"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Contractor’s Name</w:t>
      </w:r>
      <w:r w:rsidRPr="00635AB8">
        <w:rPr>
          <w:rFonts w:ascii="Arial" w:eastAsia="MS Mincho" w:hAnsi="Arial" w:cs="Arial"/>
          <w:szCs w:val="24"/>
        </w:rPr>
        <w:tab/>
      </w:r>
    </w:p>
    <w:p w14:paraId="5E8F9741"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Signature</w:t>
      </w:r>
      <w:r w:rsidRPr="00635AB8">
        <w:rPr>
          <w:rFonts w:ascii="Arial" w:eastAsia="MS Mincho" w:hAnsi="Arial" w:cs="Arial"/>
          <w:szCs w:val="24"/>
        </w:rPr>
        <w:tab/>
      </w:r>
    </w:p>
    <w:p w14:paraId="5E8F9742"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Printed Name</w:t>
      </w:r>
      <w:r w:rsidRPr="00635AB8">
        <w:rPr>
          <w:rFonts w:ascii="Arial" w:eastAsia="MS Mincho" w:hAnsi="Arial" w:cs="Arial"/>
          <w:szCs w:val="24"/>
        </w:rPr>
        <w:tab/>
      </w:r>
    </w:p>
    <w:p w14:paraId="5E8F9743" w14:textId="77777777" w:rsidR="005E5275" w:rsidRPr="00635AB8" w:rsidRDefault="005E5275"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Title</w:t>
      </w:r>
      <w:r w:rsidRPr="00635AB8">
        <w:rPr>
          <w:rFonts w:ascii="Arial" w:eastAsia="MS Mincho" w:hAnsi="Arial" w:cs="Arial"/>
          <w:szCs w:val="24"/>
        </w:rPr>
        <w:tab/>
      </w:r>
    </w:p>
    <w:p w14:paraId="5E8F9744" w14:textId="77777777" w:rsidR="005E5275" w:rsidRPr="004C620D" w:rsidRDefault="005E5275" w:rsidP="00DE2586">
      <w:pPr>
        <w:spacing w:before="100" w:after="200" w:line="276" w:lineRule="auto"/>
        <w:ind w:right="680"/>
        <w:rPr>
          <w:rFonts w:ascii="Calibri" w:eastAsia="MS Mincho" w:hAnsi="Calibri"/>
          <w:sz w:val="22"/>
          <w:szCs w:val="22"/>
        </w:rPr>
      </w:pPr>
      <w:r w:rsidRPr="00635AB8">
        <w:rPr>
          <w:rFonts w:ascii="Arial" w:eastAsia="MS Mincho" w:hAnsi="Arial" w:cs="Arial"/>
          <w:szCs w:val="24"/>
        </w:rPr>
        <w:t>Date</w:t>
      </w:r>
      <w:r w:rsidRPr="004C620D">
        <w:rPr>
          <w:rFonts w:ascii="Calibri" w:eastAsia="MS Mincho" w:hAnsi="Calibri"/>
          <w:sz w:val="22"/>
          <w:szCs w:val="22"/>
        </w:rPr>
        <w:tab/>
      </w:r>
      <w:bookmarkEnd w:id="25"/>
    </w:p>
    <w:sectPr w:rsidR="005E5275" w:rsidRPr="004C620D" w:rsidSect="0020162D">
      <w:headerReference w:type="even" r:id="rId68"/>
      <w:headerReference w:type="default" r:id="rId69"/>
      <w:footerReference w:type="default" r:id="rId70"/>
      <w:headerReference w:type="first" r:id="rId71"/>
      <w:pgSz w:w="12240" w:h="15840"/>
      <w:pgMar w:top="1152" w:right="720" w:bottom="1008" w:left="720" w:header="0" w:footer="8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1690" w14:textId="77777777" w:rsidR="00D63C99" w:rsidRDefault="00D63C99">
      <w:r>
        <w:separator/>
      </w:r>
    </w:p>
  </w:endnote>
  <w:endnote w:type="continuationSeparator" w:id="0">
    <w:p w14:paraId="590918A6" w14:textId="77777777" w:rsidR="00D63C99" w:rsidRDefault="00D6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4D" w14:textId="77777777" w:rsidR="005E5275" w:rsidRDefault="005E5275"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F974E" w14:textId="77777777" w:rsidR="005E5275" w:rsidRDefault="005E5275"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4713"/>
      <w:docPartObj>
        <w:docPartGallery w:val="Page Numbers (Bottom of Page)"/>
        <w:docPartUnique/>
      </w:docPartObj>
    </w:sdtPr>
    <w:sdtEndPr>
      <w:rPr>
        <w:noProof/>
      </w:rPr>
    </w:sdtEndPr>
    <w:sdtContent>
      <w:p w14:paraId="0A81CDED" w14:textId="1D3E4CA2" w:rsidR="001C69EB" w:rsidRDefault="001C69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8F9750" w14:textId="0943D652" w:rsidR="005E5275" w:rsidRDefault="005E5275" w:rsidP="00E5454B">
    <w:pPr>
      <w:pStyle w:val="Footer"/>
      <w:tabs>
        <w:tab w:val="clear" w:pos="4320"/>
        <w:tab w:val="center" w:pos="50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142702"/>
      <w:docPartObj>
        <w:docPartGallery w:val="Page Numbers (Bottom of Page)"/>
        <w:docPartUnique/>
      </w:docPartObj>
    </w:sdtPr>
    <w:sdtEndPr>
      <w:rPr>
        <w:noProof/>
      </w:rPr>
    </w:sdtEndPr>
    <w:sdtContent>
      <w:p w14:paraId="2E4DBFF3" w14:textId="55603044" w:rsidR="001C69EB" w:rsidRDefault="001C69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8F9757" w14:textId="36D1EBBF" w:rsidR="005E5275" w:rsidRDefault="005E5275" w:rsidP="00D47E37">
    <w:pPr>
      <w:pStyle w:val="Footer"/>
      <w:tabs>
        <w:tab w:val="clear" w:pos="4320"/>
        <w:tab w:val="center" w:pos="504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B" w14:textId="77777777" w:rsidR="005E5275" w:rsidRDefault="005E5275"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E8F975C" w14:textId="77777777" w:rsidR="005E5275" w:rsidRPr="00E96815" w:rsidRDefault="005E5275"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0" w14:textId="77777777" w:rsidR="005E5275" w:rsidRDefault="005E5275"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5E8F9761" w14:textId="77777777" w:rsidR="005E5275" w:rsidRDefault="005E5275"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6" w14:textId="7503D217" w:rsidR="005E5275" w:rsidRPr="000E2FC1" w:rsidRDefault="005E5275">
    <w:pPr>
      <w:pStyle w:val="Footer"/>
      <w:rPr>
        <w:noProof/>
        <w:sz w:val="20"/>
      </w:rPr>
    </w:pPr>
    <w:r w:rsidRPr="000E2FC1">
      <w:rPr>
        <w:sz w:val="20"/>
      </w:rPr>
      <w:t>Appendix R</w:t>
    </w:r>
    <w:r>
      <w:rPr>
        <w:sz w:val="20"/>
      </w:rPr>
      <w:t>-2d</w:t>
    </w:r>
    <w:r w:rsidRPr="000E2FC1">
      <w:rPr>
        <w:noProof/>
        <w:sz w:val="20"/>
      </w:rPr>
      <w:ptab w:relativeTo="margin" w:alignment="right" w:leader="none"/>
    </w:r>
    <w:r w:rsidRPr="0020162D">
      <w:rPr>
        <w:szCs w:val="24"/>
      </w:rPr>
      <w:fldChar w:fldCharType="begin"/>
    </w:r>
    <w:r w:rsidRPr="0020162D">
      <w:rPr>
        <w:szCs w:val="24"/>
      </w:rPr>
      <w:instrText xml:space="preserve"> PAGE   \* MERGEFORMAT </w:instrText>
    </w:r>
    <w:r w:rsidRPr="0020162D">
      <w:rPr>
        <w:szCs w:val="24"/>
      </w:rPr>
      <w:fldChar w:fldCharType="separate"/>
    </w:r>
    <w:r w:rsidRPr="0020162D">
      <w:rPr>
        <w:noProof/>
        <w:szCs w:val="24"/>
      </w:rPr>
      <w:t>1</w:t>
    </w:r>
    <w:r w:rsidRPr="0020162D">
      <w:rPr>
        <w:noProof/>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9" w14:textId="3588ED26" w:rsidR="005E5275" w:rsidRPr="000E2FC1" w:rsidRDefault="005E5275">
    <w:pPr>
      <w:pStyle w:val="Footer"/>
      <w:rPr>
        <w:noProof/>
        <w:sz w:val="20"/>
      </w:rPr>
    </w:pPr>
    <w:r w:rsidRPr="000E2FC1">
      <w:rPr>
        <w:sz w:val="20"/>
      </w:rPr>
      <w:t>Appendix R</w:t>
    </w:r>
    <w:r>
      <w:rPr>
        <w:sz w:val="20"/>
      </w:rPr>
      <w:t>-2d</w:t>
    </w:r>
    <w:r w:rsidRPr="000E2FC1">
      <w:rPr>
        <w:noProof/>
        <w:sz w:val="20"/>
      </w:rPr>
      <w:ptab w:relativeTo="margin" w:alignment="right" w:leader="none"/>
    </w:r>
    <w:r w:rsidRPr="0020162D">
      <w:rPr>
        <w:szCs w:val="24"/>
      </w:rPr>
      <w:fldChar w:fldCharType="begin"/>
    </w:r>
    <w:r w:rsidRPr="0020162D">
      <w:rPr>
        <w:szCs w:val="24"/>
      </w:rPr>
      <w:instrText xml:space="preserve"> PAGE   \* MERGEFORMAT </w:instrText>
    </w:r>
    <w:r w:rsidRPr="0020162D">
      <w:rPr>
        <w:szCs w:val="24"/>
      </w:rPr>
      <w:fldChar w:fldCharType="separate"/>
    </w:r>
    <w:r w:rsidRPr="0020162D">
      <w:rPr>
        <w:noProof/>
        <w:szCs w:val="24"/>
      </w:rPr>
      <w:t>1</w:t>
    </w:r>
    <w:r w:rsidRPr="0020162D">
      <w:rPr>
        <w:noProof/>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175885"/>
      <w:docPartObj>
        <w:docPartGallery w:val="Page Numbers (Bottom of Page)"/>
        <w:docPartUnique/>
      </w:docPartObj>
    </w:sdtPr>
    <w:sdtEndPr>
      <w:rPr>
        <w:noProof/>
      </w:rPr>
    </w:sdtEndPr>
    <w:sdtContent>
      <w:p w14:paraId="2C031B03" w14:textId="18078484" w:rsidR="0020162D" w:rsidRDefault="00201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8F976C" w14:textId="44347897" w:rsidR="005E5275" w:rsidRPr="000E2FC1" w:rsidRDefault="005E5275" w:rsidP="00B7632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8A51" w14:textId="77777777" w:rsidR="00D63C99" w:rsidRDefault="00D63C99">
      <w:r>
        <w:separator/>
      </w:r>
    </w:p>
  </w:footnote>
  <w:footnote w:type="continuationSeparator" w:id="0">
    <w:p w14:paraId="103F57E3" w14:textId="77777777" w:rsidR="00D63C99" w:rsidRDefault="00D6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49" w14:textId="77777777" w:rsidR="005E5275" w:rsidRDefault="00000000">
    <w:pPr>
      <w:pStyle w:val="Header"/>
    </w:pPr>
    <w:r>
      <w:rPr>
        <w:noProof/>
      </w:rPr>
      <w:pict w14:anchorId="5E8F9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7" o:spid="_x0000_s1030" type="#_x0000_t136" style="position:absolute;margin-left:0;margin-top:0;width:705pt;height:56.4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E" w14:textId="77777777" w:rsidR="005E5275" w:rsidRDefault="00000000">
    <w:pPr>
      <w:pStyle w:val="Header"/>
    </w:pPr>
    <w:r>
      <w:rPr>
        <w:noProof/>
      </w:rPr>
      <w:pict w14:anchorId="5E8F9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6" o:spid="_x0000_s1039" type="#_x0000_t136" style="position:absolute;margin-left:0;margin-top:0;width:705pt;height:56.4pt;rotation:315;z-index:-2516367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F" w14:textId="2F89A996" w:rsidR="005E5275" w:rsidRDefault="005E52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2" w14:textId="77777777" w:rsidR="005E5275" w:rsidRDefault="00000000">
    <w:pPr>
      <w:pStyle w:val="Header"/>
    </w:pPr>
    <w:r>
      <w:rPr>
        <w:noProof/>
      </w:rPr>
      <w:pict w14:anchorId="5E8F9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5" o:spid="_x0000_s1038" type="#_x0000_t136" style="position:absolute;margin-left:0;margin-top:0;width:705pt;height:56.4pt;rotation:315;z-index:-2516387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3" w14:textId="77777777" w:rsidR="005E5275" w:rsidRDefault="00000000">
    <w:pPr>
      <w:pStyle w:val="Header"/>
    </w:pPr>
    <w:r>
      <w:rPr>
        <w:noProof/>
      </w:rPr>
      <w:pict w14:anchorId="5E8F9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9" o:spid="_x0000_s1042" type="#_x0000_t136" style="position:absolute;margin-left:0;margin-top:0;width:705pt;height:56.4pt;rotation:315;z-index:-2516305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4" w14:textId="2052246B" w:rsidR="005E5275" w:rsidRPr="00D3584F" w:rsidRDefault="005E5275" w:rsidP="00D358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5" w14:textId="77777777" w:rsidR="005E5275" w:rsidRDefault="00000000">
    <w:pPr>
      <w:pStyle w:val="Header"/>
    </w:pPr>
    <w:r>
      <w:rPr>
        <w:noProof/>
      </w:rPr>
      <w:pict w14:anchorId="5E8F9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8" o:spid="_x0000_s1041" type="#_x0000_t136" style="position:absolute;margin-left:0;margin-top:0;width:705pt;height:56.4pt;rotation:315;z-index:-2516326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7" w14:textId="77777777" w:rsidR="005E5275" w:rsidRDefault="005E5275">
    <w:pPr>
      <w:spacing w:line="200" w:lineRule="exact"/>
    </w:pPr>
  </w:p>
  <w:p w14:paraId="5E8F9768" w14:textId="77777777" w:rsidR="005E5275" w:rsidRDefault="005E5275">
    <w:pPr>
      <w:spacing w:line="200"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A" w14:textId="77777777" w:rsidR="005E5275" w:rsidRDefault="00000000">
    <w:pPr>
      <w:pStyle w:val="Header"/>
    </w:pPr>
    <w:r>
      <w:rPr>
        <w:noProof/>
      </w:rPr>
      <w:pict w14:anchorId="5E8F9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81" o:spid="_x0000_s1054" type="#_x0000_t136" style="position:absolute;margin-left:0;margin-top:0;width:705pt;height:56.4pt;rotation:315;z-index:-2516060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B" w14:textId="60FEA64A" w:rsidR="005E5275" w:rsidRDefault="005E527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6D" w14:textId="77777777" w:rsidR="005E5275" w:rsidRDefault="00000000">
    <w:pPr>
      <w:pStyle w:val="Header"/>
    </w:pPr>
    <w:r>
      <w:rPr>
        <w:noProof/>
      </w:rPr>
      <w:pict w14:anchorId="5E8F9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80" o:spid="_x0000_s1053" type="#_x0000_t136" style="position:absolute;margin-left:0;margin-top:0;width:705pt;height:56.4pt;rotation:315;z-index:-25160806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4A" w14:textId="4C7BC325" w:rsidR="005E5275" w:rsidRDefault="005E5275">
    <w:pPr>
      <w:pStyle w:val="Header"/>
      <w:rPr>
        <w:sz w:val="28"/>
      </w:rPr>
    </w:pPr>
  </w:p>
  <w:p w14:paraId="5E8F974B" w14:textId="42FA3623" w:rsidR="005E5275" w:rsidRDefault="005E5275" w:rsidP="00237061">
    <w:pPr>
      <w:pStyle w:val="Header"/>
      <w:rPr>
        <w:rFonts w:ascii="Arial" w:hAnsi="Arial"/>
      </w:rPr>
    </w:pPr>
    <w:r>
      <w:rPr>
        <w:rFonts w:ascii="Arial" w:hAnsi="Arial"/>
        <w:sz w:val="28"/>
      </w:rPr>
      <w:t>IFB 98</w:t>
    </w:r>
  </w:p>
  <w:p w14:paraId="5E8F974C" w14:textId="77777777" w:rsidR="005E5275" w:rsidRDefault="005E5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1" w14:textId="77777777" w:rsidR="005E5275" w:rsidRDefault="00000000">
    <w:pPr>
      <w:pStyle w:val="Header"/>
    </w:pPr>
    <w:r>
      <w:rPr>
        <w:noProof/>
      </w:rPr>
      <w:pict w14:anchorId="5E8F9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6" o:spid="_x0000_s1029" type="#_x0000_t136" style="position:absolute;margin-left:0;margin-top:0;width:705pt;height:56.4pt;rotation:315;z-index:-2516572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3" w14:textId="77777777" w:rsidR="005E5275" w:rsidRDefault="00000000">
    <w:pPr>
      <w:pStyle w:val="Header"/>
    </w:pPr>
    <w:r>
      <w:rPr>
        <w:noProof/>
      </w:rPr>
      <w:pict w14:anchorId="5E8F9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0" o:spid="_x0000_s1033" type="#_x0000_t136" style="position:absolute;margin-left:0;margin-top:0;width:705pt;height:56.4pt;rotation:315;z-index:-2516490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4" w14:textId="4A5B8139" w:rsidR="005E5275" w:rsidRDefault="005E5275">
    <w:pPr>
      <w:pStyle w:val="Header"/>
      <w:rPr>
        <w:sz w:val="28"/>
      </w:rPr>
    </w:pPr>
  </w:p>
  <w:p w14:paraId="5E8F9755" w14:textId="33793555" w:rsidR="005E5275" w:rsidRDefault="005E5275">
    <w:pPr>
      <w:pStyle w:val="Header"/>
      <w:rPr>
        <w:rFonts w:ascii="Arial" w:hAnsi="Arial"/>
      </w:rPr>
    </w:pPr>
    <w:r>
      <w:rPr>
        <w:rFonts w:ascii="Arial" w:hAnsi="Arial"/>
        <w:sz w:val="28"/>
      </w:rPr>
      <w:t>IFB 98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8" w14:textId="77777777" w:rsidR="005E5275" w:rsidRDefault="00000000">
    <w:pPr>
      <w:pStyle w:val="Header"/>
    </w:pPr>
    <w:r>
      <w:rPr>
        <w:noProof/>
      </w:rPr>
      <w:pict w14:anchorId="5E8F9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9" o:spid="_x0000_s1032" type="#_x0000_t136" style="position:absolute;margin-left:0;margin-top:0;width:705pt;height:56.4pt;rotation:315;z-index:-25165107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9" w14:textId="77777777" w:rsidR="005E5275" w:rsidRDefault="00000000">
    <w:pPr>
      <w:pStyle w:val="Header"/>
    </w:pPr>
    <w:r>
      <w:rPr>
        <w:noProof/>
      </w:rPr>
      <w:pict w14:anchorId="5E8F9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3" o:spid="_x0000_s1036" type="#_x0000_t136" style="position:absolute;margin-left:0;margin-top:0;width:705pt;height:56.4pt;rotation:315;z-index:-2516428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A" w14:textId="5720CC80" w:rsidR="005E5275" w:rsidRDefault="005E52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75D" w14:textId="77777777" w:rsidR="005E5275" w:rsidRDefault="00000000">
    <w:pPr>
      <w:pStyle w:val="Header"/>
    </w:pPr>
    <w:r>
      <w:rPr>
        <w:noProof/>
      </w:rPr>
      <w:pict w14:anchorId="5E8F9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2" o:spid="_x0000_s1035" type="#_x0000_t136" style="position:absolute;margin-left:0;margin-top:0;width:705pt;height:56.4pt;rotation:315;z-index:-25164492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86F"/>
    <w:multiLevelType w:val="hybridMultilevel"/>
    <w:tmpl w:val="23444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7267E"/>
    <w:multiLevelType w:val="multilevel"/>
    <w:tmpl w:val="1A50DC72"/>
    <w:lvl w:ilvl="0">
      <w:start w:val="1"/>
      <w:numFmt w:val="decimal"/>
      <w:lvlText w:val="%1."/>
      <w:lvlJc w:val="left"/>
      <w:pPr>
        <w:ind w:left="720" w:hanging="720"/>
      </w:pPr>
      <w:rPr>
        <w:rFonts w:hint="default"/>
        <w:b w:val="0"/>
        <w:bCs/>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3"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418C2"/>
    <w:multiLevelType w:val="hybridMultilevel"/>
    <w:tmpl w:val="3E34B4B6"/>
    <w:lvl w:ilvl="0" w:tplc="5BAE8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CB0387"/>
    <w:multiLevelType w:val="hybridMultilevel"/>
    <w:tmpl w:val="062E62EC"/>
    <w:lvl w:ilvl="0" w:tplc="FFFFFFFF">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FFFFFFFF">
      <w:start w:val="1"/>
      <w:numFmt w:val="lowerLetter"/>
      <w:lvlText w:val="(%2)"/>
      <w:lvlJc w:val="left"/>
      <w:pPr>
        <w:ind w:left="1904" w:hanging="360"/>
      </w:pPr>
      <w:rPr>
        <w:rFonts w:hint="default"/>
        <w:lang w:val="en-US" w:eastAsia="en-US" w:bidi="en-US"/>
      </w:rPr>
    </w:lvl>
    <w:lvl w:ilvl="2" w:tplc="FFFFFFFF">
      <w:numFmt w:val="bullet"/>
      <w:lvlText w:val="•"/>
      <w:lvlJc w:val="left"/>
      <w:pPr>
        <w:ind w:left="2888" w:hanging="360"/>
      </w:pPr>
      <w:rPr>
        <w:rFonts w:hint="default"/>
        <w:lang w:val="en-US" w:eastAsia="en-US" w:bidi="en-US"/>
      </w:rPr>
    </w:lvl>
    <w:lvl w:ilvl="3" w:tplc="FFFFFFFF">
      <w:numFmt w:val="bullet"/>
      <w:lvlText w:val="•"/>
      <w:lvlJc w:val="left"/>
      <w:pPr>
        <w:ind w:left="3872" w:hanging="360"/>
      </w:pPr>
      <w:rPr>
        <w:rFonts w:hint="default"/>
        <w:lang w:val="en-US" w:eastAsia="en-US" w:bidi="en-US"/>
      </w:rPr>
    </w:lvl>
    <w:lvl w:ilvl="4" w:tplc="FFFFFFFF">
      <w:numFmt w:val="bullet"/>
      <w:lvlText w:val="•"/>
      <w:lvlJc w:val="left"/>
      <w:pPr>
        <w:ind w:left="4856" w:hanging="360"/>
      </w:pPr>
      <w:rPr>
        <w:rFonts w:hint="default"/>
        <w:lang w:val="en-US" w:eastAsia="en-US" w:bidi="en-US"/>
      </w:rPr>
    </w:lvl>
    <w:lvl w:ilvl="5" w:tplc="FFFFFFFF">
      <w:numFmt w:val="bullet"/>
      <w:lvlText w:val="•"/>
      <w:lvlJc w:val="left"/>
      <w:pPr>
        <w:ind w:left="5840" w:hanging="360"/>
      </w:pPr>
      <w:rPr>
        <w:rFonts w:hint="default"/>
        <w:lang w:val="en-US" w:eastAsia="en-US" w:bidi="en-US"/>
      </w:rPr>
    </w:lvl>
    <w:lvl w:ilvl="6" w:tplc="FFFFFFFF">
      <w:numFmt w:val="bullet"/>
      <w:lvlText w:val="•"/>
      <w:lvlJc w:val="left"/>
      <w:pPr>
        <w:ind w:left="6824" w:hanging="360"/>
      </w:pPr>
      <w:rPr>
        <w:rFonts w:hint="default"/>
        <w:lang w:val="en-US" w:eastAsia="en-US" w:bidi="en-US"/>
      </w:rPr>
    </w:lvl>
    <w:lvl w:ilvl="7" w:tplc="FFFFFFFF">
      <w:numFmt w:val="bullet"/>
      <w:lvlText w:val="•"/>
      <w:lvlJc w:val="left"/>
      <w:pPr>
        <w:ind w:left="7808" w:hanging="360"/>
      </w:pPr>
      <w:rPr>
        <w:rFonts w:hint="default"/>
        <w:lang w:val="en-US" w:eastAsia="en-US" w:bidi="en-US"/>
      </w:rPr>
    </w:lvl>
    <w:lvl w:ilvl="8" w:tplc="FFFFFFFF">
      <w:numFmt w:val="bullet"/>
      <w:lvlText w:val="•"/>
      <w:lvlJc w:val="left"/>
      <w:pPr>
        <w:ind w:left="8792" w:hanging="360"/>
      </w:pPr>
      <w:rPr>
        <w:rFonts w:hint="default"/>
        <w:lang w:val="en-US" w:eastAsia="en-US" w:bidi="en-US"/>
      </w:rPr>
    </w:lvl>
  </w:abstractNum>
  <w:abstractNum w:abstractNumId="6"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8" w15:restartNumberingAfterBreak="0">
    <w:nsid w:val="19772FE0"/>
    <w:multiLevelType w:val="singleLevel"/>
    <w:tmpl w:val="D9845F20"/>
    <w:lvl w:ilvl="0">
      <w:start w:val="1"/>
      <w:numFmt w:val="lowerLetter"/>
      <w:lvlText w:val="%1."/>
      <w:lvlJc w:val="left"/>
      <w:pPr>
        <w:tabs>
          <w:tab w:val="num" w:pos="1440"/>
        </w:tabs>
        <w:ind w:left="1440" w:hanging="660"/>
      </w:pPr>
      <w:rPr>
        <w:rFonts w:hint="default"/>
      </w:rPr>
    </w:lvl>
  </w:abstractNum>
  <w:abstractNum w:abstractNumId="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0" w15:restartNumberingAfterBreak="0">
    <w:nsid w:val="1C1E56E6"/>
    <w:multiLevelType w:val="hybridMultilevel"/>
    <w:tmpl w:val="3796C8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E31F0F"/>
    <w:multiLevelType w:val="hybridMultilevel"/>
    <w:tmpl w:val="999A3B34"/>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5418F"/>
    <w:multiLevelType w:val="hybridMultilevel"/>
    <w:tmpl w:val="2EA4C7B6"/>
    <w:lvl w:ilvl="0" w:tplc="D7E6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0339D"/>
    <w:multiLevelType w:val="hybridMultilevel"/>
    <w:tmpl w:val="C5A86A20"/>
    <w:lvl w:ilvl="0" w:tplc="DB84E7A0">
      <w:start w:val="1"/>
      <w:numFmt w:val="decimal"/>
      <w:lvlText w:val="%1."/>
      <w:lvlJc w:val="left"/>
      <w:pPr>
        <w:ind w:left="920" w:hanging="360"/>
      </w:pPr>
      <w:rPr>
        <w:rFonts w:ascii="Arial" w:eastAsia="Times New Roman" w:hAnsi="Arial"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4" w15:restartNumberingAfterBreak="0">
    <w:nsid w:val="2A244ED3"/>
    <w:multiLevelType w:val="singleLevel"/>
    <w:tmpl w:val="52529546"/>
    <w:lvl w:ilvl="0">
      <w:start w:val="1"/>
      <w:numFmt w:val="lowerLetter"/>
      <w:lvlText w:val="%1."/>
      <w:lvlJc w:val="left"/>
      <w:pPr>
        <w:tabs>
          <w:tab w:val="num" w:pos="1440"/>
        </w:tabs>
        <w:ind w:left="1440" w:hanging="720"/>
      </w:pPr>
      <w:rPr>
        <w:rFonts w:hint="default"/>
      </w:rPr>
    </w:lvl>
  </w:abstractNum>
  <w:abstractNum w:abstractNumId="15" w15:restartNumberingAfterBreak="0">
    <w:nsid w:val="2BA35243"/>
    <w:multiLevelType w:val="hybridMultilevel"/>
    <w:tmpl w:val="3C70EF44"/>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3829B6"/>
    <w:multiLevelType w:val="singleLevel"/>
    <w:tmpl w:val="E0A47100"/>
    <w:lvl w:ilvl="0">
      <w:start w:val="7"/>
      <w:numFmt w:val="lowerLetter"/>
      <w:lvlText w:val="%1."/>
      <w:lvlJc w:val="left"/>
      <w:pPr>
        <w:tabs>
          <w:tab w:val="num" w:pos="1440"/>
        </w:tabs>
        <w:ind w:left="1440" w:hanging="660"/>
      </w:pPr>
      <w:rPr>
        <w:rFonts w:hint="default"/>
      </w:rPr>
    </w:lvl>
  </w:abstractNum>
  <w:abstractNum w:abstractNumId="17"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9" w15:restartNumberingAfterBreak="0">
    <w:nsid w:val="3B317786"/>
    <w:multiLevelType w:val="hybridMultilevel"/>
    <w:tmpl w:val="EBD86D6C"/>
    <w:lvl w:ilvl="0" w:tplc="526ED22A">
      <w:start w:val="1"/>
      <w:numFmt w:val="decimal"/>
      <w:lvlText w:val="%1."/>
      <w:lvlJc w:val="left"/>
      <w:pPr>
        <w:ind w:left="92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B600CF"/>
    <w:multiLevelType w:val="singleLevel"/>
    <w:tmpl w:val="FC70E8B0"/>
    <w:lvl w:ilvl="0">
      <w:start w:val="1"/>
      <w:numFmt w:val="lowerLetter"/>
      <w:lvlText w:val="%1."/>
      <w:lvlJc w:val="left"/>
      <w:pPr>
        <w:tabs>
          <w:tab w:val="num" w:pos="1440"/>
        </w:tabs>
        <w:ind w:left="1440" w:hanging="660"/>
      </w:pPr>
      <w:rPr>
        <w:rFonts w:hint="default"/>
      </w:rPr>
    </w:lvl>
  </w:abstractNum>
  <w:abstractNum w:abstractNumId="22" w15:restartNumberingAfterBreak="0">
    <w:nsid w:val="40E01AE7"/>
    <w:multiLevelType w:val="singleLevel"/>
    <w:tmpl w:val="FC70E8B0"/>
    <w:lvl w:ilvl="0">
      <w:start w:val="1"/>
      <w:numFmt w:val="lowerLetter"/>
      <w:lvlText w:val="%1."/>
      <w:lvlJc w:val="left"/>
      <w:pPr>
        <w:tabs>
          <w:tab w:val="num" w:pos="1440"/>
        </w:tabs>
        <w:ind w:left="1440" w:hanging="660"/>
      </w:pPr>
      <w:rPr>
        <w:rFonts w:hint="default"/>
      </w:rPr>
    </w:lvl>
  </w:abstractNum>
  <w:abstractNum w:abstractNumId="23"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006CAD"/>
    <w:multiLevelType w:val="hybridMultilevel"/>
    <w:tmpl w:val="E748556A"/>
    <w:lvl w:ilvl="0" w:tplc="DF101D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110D2"/>
    <w:multiLevelType w:val="singleLevel"/>
    <w:tmpl w:val="11CAD1BA"/>
    <w:lvl w:ilvl="0">
      <w:start w:val="1"/>
      <w:numFmt w:val="lowerLetter"/>
      <w:lvlText w:val="%1."/>
      <w:lvlJc w:val="left"/>
      <w:pPr>
        <w:tabs>
          <w:tab w:val="num" w:pos="1140"/>
        </w:tabs>
        <w:ind w:left="1140" w:hanging="360"/>
      </w:pPr>
      <w:rPr>
        <w:rFonts w:hint="default"/>
      </w:rPr>
    </w:lvl>
  </w:abstractNum>
  <w:abstractNum w:abstractNumId="28"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2" w15:restartNumberingAfterBreak="0">
    <w:nsid w:val="4FC50927"/>
    <w:multiLevelType w:val="hybridMultilevel"/>
    <w:tmpl w:val="86AE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4" w15:restartNumberingAfterBreak="0">
    <w:nsid w:val="53256FDA"/>
    <w:multiLevelType w:val="singleLevel"/>
    <w:tmpl w:val="BEE85E4E"/>
    <w:lvl w:ilvl="0">
      <w:start w:val="1"/>
      <w:numFmt w:val="lowerLetter"/>
      <w:lvlText w:val="%1."/>
      <w:lvlJc w:val="left"/>
      <w:pPr>
        <w:tabs>
          <w:tab w:val="num" w:pos="1440"/>
        </w:tabs>
        <w:ind w:left="1440" w:hanging="720"/>
      </w:pPr>
      <w:rPr>
        <w:rFonts w:hint="default"/>
      </w:rPr>
    </w:lvl>
  </w:abstractNum>
  <w:abstractNum w:abstractNumId="35"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699069A"/>
    <w:multiLevelType w:val="hybridMultilevel"/>
    <w:tmpl w:val="897A82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8" w15:restartNumberingAfterBreak="0">
    <w:nsid w:val="595B51F3"/>
    <w:multiLevelType w:val="singleLevel"/>
    <w:tmpl w:val="FC70E8B0"/>
    <w:lvl w:ilvl="0">
      <w:start w:val="1"/>
      <w:numFmt w:val="lowerLetter"/>
      <w:lvlText w:val="%1."/>
      <w:lvlJc w:val="left"/>
      <w:pPr>
        <w:tabs>
          <w:tab w:val="num" w:pos="1440"/>
        </w:tabs>
        <w:ind w:left="1440" w:hanging="660"/>
      </w:pPr>
      <w:rPr>
        <w:rFonts w:hint="default"/>
      </w:rPr>
    </w:lvl>
  </w:abstractNum>
  <w:abstractNum w:abstractNumId="39" w15:restartNumberingAfterBreak="0">
    <w:nsid w:val="5AD260FB"/>
    <w:multiLevelType w:val="hybridMultilevel"/>
    <w:tmpl w:val="8D00A014"/>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47198F"/>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2" w15:restartNumberingAfterBreak="0">
    <w:nsid w:val="5EBD48ED"/>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15:restartNumberingAfterBreak="0">
    <w:nsid w:val="64D925A7"/>
    <w:multiLevelType w:val="hybridMultilevel"/>
    <w:tmpl w:val="4B26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E4978"/>
    <w:multiLevelType w:val="hybridMultilevel"/>
    <w:tmpl w:val="643CA74E"/>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D872611"/>
    <w:multiLevelType w:val="hybridMultilevel"/>
    <w:tmpl w:val="9DAE8E5E"/>
    <w:lvl w:ilvl="0" w:tplc="146E39CE">
      <w:start w:val="1"/>
      <w:numFmt w:val="decimal"/>
      <w:lvlText w:val="%1."/>
      <w:lvlJc w:val="left"/>
      <w:pPr>
        <w:ind w:left="920" w:hanging="360"/>
      </w:pPr>
      <w:rPr>
        <w:rFonts w:ascii="Arial Bold" w:eastAsia="Times New Roman" w:hAnsi="Arial Bold"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6"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47"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7504E"/>
    <w:multiLevelType w:val="singleLevel"/>
    <w:tmpl w:val="F7749F48"/>
    <w:lvl w:ilvl="0">
      <w:start w:val="1"/>
      <w:numFmt w:val="lowerLetter"/>
      <w:lvlText w:val="%1."/>
      <w:lvlJc w:val="left"/>
      <w:pPr>
        <w:tabs>
          <w:tab w:val="num" w:pos="1440"/>
        </w:tabs>
        <w:ind w:left="1440" w:hanging="660"/>
      </w:pPr>
      <w:rPr>
        <w:rFonts w:hint="default"/>
      </w:rPr>
    </w:lvl>
  </w:abstractNum>
  <w:abstractNum w:abstractNumId="49"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7CD37D72"/>
    <w:multiLevelType w:val="hybridMultilevel"/>
    <w:tmpl w:val="A3569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D64360F"/>
    <w:multiLevelType w:val="singleLevel"/>
    <w:tmpl w:val="EE3408BC"/>
    <w:lvl w:ilvl="0">
      <w:start w:val="3"/>
      <w:numFmt w:val="decimal"/>
      <w:lvlText w:val="(%1)"/>
      <w:lvlJc w:val="left"/>
      <w:pPr>
        <w:tabs>
          <w:tab w:val="num" w:pos="2880"/>
        </w:tabs>
        <w:ind w:left="2880" w:hanging="720"/>
      </w:pPr>
      <w:rPr>
        <w:rFonts w:hint="default"/>
      </w:rPr>
    </w:lvl>
  </w:abstractNum>
  <w:abstractNum w:abstractNumId="52"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46"/>
  </w:num>
  <w:num w:numId="2" w16cid:durableId="1134762226">
    <w:abstractNumId w:val="35"/>
  </w:num>
  <w:num w:numId="3" w16cid:durableId="2040353804">
    <w:abstractNumId w:val="49"/>
  </w:num>
  <w:num w:numId="4" w16cid:durableId="767578767">
    <w:abstractNumId w:val="28"/>
  </w:num>
  <w:num w:numId="5" w16cid:durableId="1741977903">
    <w:abstractNumId w:val="24"/>
  </w:num>
  <w:num w:numId="6" w16cid:durableId="499466784">
    <w:abstractNumId w:val="31"/>
  </w:num>
  <w:num w:numId="7" w16cid:durableId="1421832423">
    <w:abstractNumId w:val="6"/>
  </w:num>
  <w:num w:numId="8" w16cid:durableId="29040108">
    <w:abstractNumId w:val="40"/>
  </w:num>
  <w:num w:numId="9" w16cid:durableId="1925842673">
    <w:abstractNumId w:val="52"/>
  </w:num>
  <w:num w:numId="10" w16cid:durableId="425350558">
    <w:abstractNumId w:val="20"/>
  </w:num>
  <w:num w:numId="11" w16cid:durableId="108741985">
    <w:abstractNumId w:val="47"/>
  </w:num>
  <w:num w:numId="12" w16cid:durableId="803541786">
    <w:abstractNumId w:val="17"/>
  </w:num>
  <w:num w:numId="13" w16cid:durableId="2007172630">
    <w:abstractNumId w:val="23"/>
  </w:num>
  <w:num w:numId="14" w16cid:durableId="568030560">
    <w:abstractNumId w:val="37"/>
  </w:num>
  <w:num w:numId="15" w16cid:durableId="1293290793">
    <w:abstractNumId w:val="9"/>
  </w:num>
  <w:num w:numId="16" w16cid:durableId="554002357">
    <w:abstractNumId w:val="7"/>
  </w:num>
  <w:num w:numId="17" w16cid:durableId="960963148">
    <w:abstractNumId w:val="18"/>
  </w:num>
  <w:num w:numId="18" w16cid:durableId="557857210">
    <w:abstractNumId w:val="33"/>
  </w:num>
  <w:num w:numId="19" w16cid:durableId="173228940">
    <w:abstractNumId w:val="30"/>
  </w:num>
  <w:num w:numId="20" w16cid:durableId="1500005193">
    <w:abstractNumId w:val="0"/>
  </w:num>
  <w:num w:numId="21" w16cid:durableId="448816404">
    <w:abstractNumId w:val="50"/>
  </w:num>
  <w:num w:numId="22" w16cid:durableId="648903095">
    <w:abstractNumId w:val="13"/>
  </w:num>
  <w:num w:numId="23" w16cid:durableId="1569850259">
    <w:abstractNumId w:val="2"/>
  </w:num>
  <w:num w:numId="24" w16cid:durableId="208079771">
    <w:abstractNumId w:val="25"/>
  </w:num>
  <w:num w:numId="25" w16cid:durableId="1527020535">
    <w:abstractNumId w:val="45"/>
  </w:num>
  <w:num w:numId="26" w16cid:durableId="1533953604">
    <w:abstractNumId w:val="29"/>
  </w:num>
  <w:num w:numId="27" w16cid:durableId="715809962">
    <w:abstractNumId w:val="41"/>
  </w:num>
  <w:num w:numId="28" w16cid:durableId="2072389504">
    <w:abstractNumId w:val="42"/>
  </w:num>
  <w:num w:numId="29" w16cid:durableId="2138982652">
    <w:abstractNumId w:val="5"/>
  </w:num>
  <w:num w:numId="30" w16cid:durableId="355471700">
    <w:abstractNumId w:val="3"/>
  </w:num>
  <w:num w:numId="31" w16cid:durableId="1071847065">
    <w:abstractNumId w:val="1"/>
  </w:num>
  <w:num w:numId="32" w16cid:durableId="540821847">
    <w:abstractNumId w:val="43"/>
  </w:num>
  <w:num w:numId="33" w16cid:durableId="1712025982">
    <w:abstractNumId w:val="19"/>
  </w:num>
  <w:num w:numId="34" w16cid:durableId="1639264506">
    <w:abstractNumId w:val="48"/>
  </w:num>
  <w:num w:numId="35" w16cid:durableId="570121118">
    <w:abstractNumId w:val="51"/>
  </w:num>
  <w:num w:numId="36" w16cid:durableId="175198235">
    <w:abstractNumId w:val="16"/>
  </w:num>
  <w:num w:numId="37" w16cid:durableId="1387023520">
    <w:abstractNumId w:val="34"/>
  </w:num>
  <w:num w:numId="38" w16cid:durableId="1251279759">
    <w:abstractNumId w:val="14"/>
  </w:num>
  <w:num w:numId="39" w16cid:durableId="1082340796">
    <w:abstractNumId w:val="8"/>
  </w:num>
  <w:num w:numId="40" w16cid:durableId="597057364">
    <w:abstractNumId w:val="21"/>
  </w:num>
  <w:num w:numId="41" w16cid:durableId="1703896085">
    <w:abstractNumId w:val="22"/>
  </w:num>
  <w:num w:numId="42" w16cid:durableId="933393805">
    <w:abstractNumId w:val="27"/>
  </w:num>
  <w:num w:numId="43" w16cid:durableId="2104448061">
    <w:abstractNumId w:val="38"/>
  </w:num>
  <w:num w:numId="44" w16cid:durableId="1901018419">
    <w:abstractNumId w:val="44"/>
  </w:num>
  <w:num w:numId="45" w16cid:durableId="142744967">
    <w:abstractNumId w:val="39"/>
  </w:num>
  <w:num w:numId="46" w16cid:durableId="40715507">
    <w:abstractNumId w:val="15"/>
  </w:num>
  <w:num w:numId="47" w16cid:durableId="1316953102">
    <w:abstractNumId w:val="11"/>
  </w:num>
  <w:num w:numId="48" w16cid:durableId="1912348274">
    <w:abstractNumId w:val="4"/>
  </w:num>
  <w:num w:numId="49" w16cid:durableId="780760461">
    <w:abstractNumId w:val="36"/>
  </w:num>
  <w:num w:numId="50" w16cid:durableId="2145808603">
    <w:abstractNumId w:val="10"/>
  </w:num>
  <w:num w:numId="51" w16cid:durableId="1201552128">
    <w:abstractNumId w:val="12"/>
  </w:num>
  <w:num w:numId="52" w16cid:durableId="87969248">
    <w:abstractNumId w:val="32"/>
  </w:num>
  <w:num w:numId="53" w16cid:durableId="133110407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52"/>
    <w:rsid w:val="000076E0"/>
    <w:rsid w:val="00096327"/>
    <w:rsid w:val="000F18D5"/>
    <w:rsid w:val="001227D5"/>
    <w:rsid w:val="00154F98"/>
    <w:rsid w:val="001C69EB"/>
    <w:rsid w:val="001F2652"/>
    <w:rsid w:val="0020162D"/>
    <w:rsid w:val="0020604B"/>
    <w:rsid w:val="0025022D"/>
    <w:rsid w:val="002E7D35"/>
    <w:rsid w:val="0030185E"/>
    <w:rsid w:val="00380C0D"/>
    <w:rsid w:val="003A7AFA"/>
    <w:rsid w:val="004007FB"/>
    <w:rsid w:val="004F4659"/>
    <w:rsid w:val="00576C34"/>
    <w:rsid w:val="005E5275"/>
    <w:rsid w:val="005E59C0"/>
    <w:rsid w:val="0061218D"/>
    <w:rsid w:val="006A5102"/>
    <w:rsid w:val="006E6318"/>
    <w:rsid w:val="007815FF"/>
    <w:rsid w:val="007C6BF9"/>
    <w:rsid w:val="007C75E8"/>
    <w:rsid w:val="00821F12"/>
    <w:rsid w:val="00835F9B"/>
    <w:rsid w:val="008505B4"/>
    <w:rsid w:val="009B3DE8"/>
    <w:rsid w:val="00A41C24"/>
    <w:rsid w:val="00B00BCC"/>
    <w:rsid w:val="00B10FD0"/>
    <w:rsid w:val="00BD6CD8"/>
    <w:rsid w:val="00C12871"/>
    <w:rsid w:val="00C72A32"/>
    <w:rsid w:val="00CE3250"/>
    <w:rsid w:val="00D04590"/>
    <w:rsid w:val="00D63C99"/>
    <w:rsid w:val="00D97A01"/>
    <w:rsid w:val="00DB29E5"/>
    <w:rsid w:val="00DB5530"/>
    <w:rsid w:val="00DB6721"/>
    <w:rsid w:val="00E42238"/>
    <w:rsid w:val="00E71194"/>
    <w:rsid w:val="00F629DD"/>
    <w:rsid w:val="00F67651"/>
    <w:rsid w:val="4175EAE1"/>
    <w:rsid w:val="41E143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F93F4"/>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F1"/>
    <w:rPr>
      <w:sz w:val="24"/>
    </w:rPr>
  </w:style>
  <w:style w:type="paragraph" w:styleId="Heading1">
    <w:name w:val="heading 1"/>
    <w:basedOn w:val="Normal"/>
    <w:next w:val="Normal"/>
    <w:link w:val="Heading1Char"/>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D5F8D"/>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1D5F8D"/>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D5F8D"/>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1D5F8D"/>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link w:val="BodyTextIndent3Char"/>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semiHidden/>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Heading41">
    <w:name w:val="Heading 41"/>
    <w:basedOn w:val="Normal"/>
    <w:next w:val="Normal"/>
    <w:uiPriority w:val="9"/>
    <w:semiHidden/>
    <w:unhideWhenUsed/>
    <w:qFormat/>
    <w:rsid w:val="001D5F8D"/>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1D5F8D"/>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1D5F8D"/>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1D5F8D"/>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1D5F8D"/>
  </w:style>
  <w:style w:type="character" w:customStyle="1" w:styleId="BalloonTextChar">
    <w:name w:val="Balloon Text Char"/>
    <w:basedOn w:val="DefaultParagraphFont"/>
    <w:link w:val="BalloonText"/>
    <w:uiPriority w:val="99"/>
    <w:semiHidden/>
    <w:rsid w:val="001D5F8D"/>
    <w:rPr>
      <w:rFonts w:ascii="Tahoma" w:hAnsi="Tahoma" w:cs="Tahoma"/>
      <w:sz w:val="16"/>
      <w:szCs w:val="16"/>
    </w:rPr>
  </w:style>
  <w:style w:type="character" w:customStyle="1" w:styleId="CommentSubjectChar">
    <w:name w:val="Comment Subject Char"/>
    <w:basedOn w:val="CommentTextChar"/>
    <w:link w:val="CommentSubject"/>
    <w:uiPriority w:val="99"/>
    <w:semiHidden/>
    <w:rsid w:val="001D5F8D"/>
    <w:rPr>
      <w:b/>
      <w:bCs/>
    </w:rPr>
  </w:style>
  <w:style w:type="character" w:customStyle="1" w:styleId="Fuentedeprrafopredeter">
    <w:name w:val="Fuente de párrafo predeter."/>
    <w:rsid w:val="001D5F8D"/>
  </w:style>
  <w:style w:type="character" w:customStyle="1" w:styleId="UnresolvedMention1">
    <w:name w:val="Unresolved Mention1"/>
    <w:basedOn w:val="DefaultParagraphFont"/>
    <w:uiPriority w:val="99"/>
    <w:semiHidden/>
    <w:unhideWhenUsed/>
    <w:rsid w:val="001D5F8D"/>
    <w:rPr>
      <w:color w:val="605E5C"/>
      <w:shd w:val="clear" w:color="auto" w:fill="E1DFDD"/>
    </w:rPr>
  </w:style>
  <w:style w:type="table" w:styleId="TableGrid">
    <w:name w:val="Table Grid"/>
    <w:basedOn w:val="TableNormal"/>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5F8D"/>
    <w:rPr>
      <w:rFonts w:ascii="Arial" w:hAnsi="Arial"/>
      <w:b/>
      <w:sz w:val="24"/>
      <w:u w:val="single"/>
    </w:rPr>
  </w:style>
  <w:style w:type="character" w:customStyle="1" w:styleId="Heading4Char">
    <w:name w:val="Heading 4 Char"/>
    <w:basedOn w:val="DefaultParagraphFont"/>
    <w:link w:val="Heading4"/>
    <w:uiPriority w:val="9"/>
    <w:semiHidden/>
    <w:rsid w:val="001D5F8D"/>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1D5F8D"/>
    <w:rPr>
      <w:rFonts w:ascii="Cambria" w:eastAsia="MS Gothic" w:hAnsi="Cambria" w:cs="Times New Roman"/>
      <w:color w:val="243F60"/>
    </w:rPr>
  </w:style>
  <w:style w:type="character" w:customStyle="1" w:styleId="Heading6Char">
    <w:name w:val="Heading 6 Char"/>
    <w:basedOn w:val="DefaultParagraphFont"/>
    <w:link w:val="Heading6"/>
    <w:uiPriority w:val="9"/>
    <w:rsid w:val="001D5F8D"/>
    <w:rPr>
      <w:rFonts w:ascii="Arial" w:hAnsi="Arial"/>
      <w:b/>
      <w:spacing w:val="-2"/>
      <w:sz w:val="28"/>
    </w:rPr>
  </w:style>
  <w:style w:type="character" w:customStyle="1" w:styleId="Heading7Char">
    <w:name w:val="Heading 7 Char"/>
    <w:basedOn w:val="DefaultParagraphFont"/>
    <w:link w:val="Heading7"/>
    <w:uiPriority w:val="9"/>
    <w:semiHidden/>
    <w:rsid w:val="001D5F8D"/>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1D5F8D"/>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1D5F8D"/>
    <w:rPr>
      <w:rFonts w:ascii="Arial" w:hAnsi="Arial"/>
      <w:b/>
      <w:sz w:val="28"/>
    </w:rPr>
  </w:style>
  <w:style w:type="paragraph" w:customStyle="1" w:styleId="Caption1">
    <w:name w:val="Caption1"/>
    <w:basedOn w:val="Normal"/>
    <w:next w:val="Normal"/>
    <w:uiPriority w:val="35"/>
    <w:semiHidden/>
    <w:unhideWhenUsed/>
    <w:qFormat/>
    <w:rsid w:val="001D5F8D"/>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1D5F8D"/>
    <w:rPr>
      <w:b/>
      <w:sz w:val="24"/>
    </w:rPr>
  </w:style>
  <w:style w:type="paragraph" w:customStyle="1" w:styleId="Subtitle1">
    <w:name w:val="Subtitle1"/>
    <w:basedOn w:val="Normal"/>
    <w:next w:val="Normal"/>
    <w:uiPriority w:val="11"/>
    <w:qFormat/>
    <w:rsid w:val="001D5F8D"/>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1D5F8D"/>
    <w:rPr>
      <w:rFonts w:ascii="Cambria" w:eastAsia="MS Gothic" w:hAnsi="Cambria" w:cs="Times New Roman"/>
      <w:i/>
      <w:iCs/>
      <w:color w:val="4F81BD"/>
      <w:spacing w:val="15"/>
      <w:sz w:val="24"/>
      <w:szCs w:val="24"/>
    </w:rPr>
  </w:style>
  <w:style w:type="paragraph" w:styleId="NoSpacing">
    <w:name w:val="No Spacing"/>
    <w:uiPriority w:val="1"/>
    <w:qFormat/>
    <w:rsid w:val="001D5F8D"/>
    <w:rPr>
      <w:rFonts w:ascii="Calibri" w:eastAsia="MS Mincho" w:hAnsi="Calibri"/>
      <w:sz w:val="22"/>
      <w:szCs w:val="22"/>
    </w:rPr>
  </w:style>
  <w:style w:type="paragraph" w:customStyle="1" w:styleId="Quote1">
    <w:name w:val="Quote1"/>
    <w:basedOn w:val="Normal"/>
    <w:next w:val="Normal"/>
    <w:uiPriority w:val="29"/>
    <w:qFormat/>
    <w:rsid w:val="001D5F8D"/>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1D5F8D"/>
    <w:rPr>
      <w:i/>
      <w:iCs/>
      <w:color w:val="000000"/>
    </w:rPr>
  </w:style>
  <w:style w:type="paragraph" w:customStyle="1" w:styleId="IntenseQuote1">
    <w:name w:val="Intense Quote1"/>
    <w:basedOn w:val="Normal"/>
    <w:next w:val="Normal"/>
    <w:uiPriority w:val="30"/>
    <w:qFormat/>
    <w:rsid w:val="001D5F8D"/>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1D5F8D"/>
    <w:rPr>
      <w:b/>
      <w:bCs/>
      <w:i/>
      <w:iCs/>
      <w:color w:val="4F81BD"/>
    </w:rPr>
  </w:style>
  <w:style w:type="character" w:customStyle="1" w:styleId="SubtleEmphasis1">
    <w:name w:val="Subtle Emphasis1"/>
    <w:basedOn w:val="DefaultParagraphFont"/>
    <w:uiPriority w:val="19"/>
    <w:qFormat/>
    <w:rsid w:val="001D5F8D"/>
    <w:rPr>
      <w:i/>
      <w:iCs/>
      <w:color w:val="808080"/>
    </w:rPr>
  </w:style>
  <w:style w:type="character" w:customStyle="1" w:styleId="IntenseEmphasis1">
    <w:name w:val="Intense Emphasis1"/>
    <w:basedOn w:val="DefaultParagraphFont"/>
    <w:uiPriority w:val="21"/>
    <w:qFormat/>
    <w:rsid w:val="001D5F8D"/>
    <w:rPr>
      <w:b/>
      <w:bCs/>
      <w:i/>
      <w:iCs/>
      <w:color w:val="4F81BD"/>
    </w:rPr>
  </w:style>
  <w:style w:type="character" w:customStyle="1" w:styleId="SubtleReference1">
    <w:name w:val="Subtle Reference1"/>
    <w:basedOn w:val="DefaultParagraphFont"/>
    <w:uiPriority w:val="31"/>
    <w:qFormat/>
    <w:rsid w:val="001D5F8D"/>
    <w:rPr>
      <w:smallCaps/>
      <w:color w:val="C0504D"/>
      <w:u w:val="single"/>
    </w:rPr>
  </w:style>
  <w:style w:type="character" w:customStyle="1" w:styleId="IntenseReference1">
    <w:name w:val="Intense Reference1"/>
    <w:basedOn w:val="DefaultParagraphFont"/>
    <w:uiPriority w:val="32"/>
    <w:qFormat/>
    <w:rsid w:val="001D5F8D"/>
    <w:rPr>
      <w:b/>
      <w:bCs/>
      <w:smallCaps/>
      <w:color w:val="C0504D"/>
      <w:spacing w:val="5"/>
      <w:u w:val="single"/>
    </w:rPr>
  </w:style>
  <w:style w:type="character" w:styleId="BookTitle">
    <w:name w:val="Book Title"/>
    <w:basedOn w:val="DefaultParagraphFont"/>
    <w:uiPriority w:val="33"/>
    <w:qFormat/>
    <w:rsid w:val="001D5F8D"/>
    <w:rPr>
      <w:b/>
      <w:bCs/>
      <w:smallCaps/>
      <w:spacing w:val="5"/>
    </w:rPr>
  </w:style>
  <w:style w:type="paragraph" w:styleId="TOCHeading">
    <w:name w:val="TOC Heading"/>
    <w:basedOn w:val="Heading1"/>
    <w:next w:val="Normal"/>
    <w:uiPriority w:val="39"/>
    <w:semiHidden/>
    <w:unhideWhenUsed/>
    <w:qFormat/>
    <w:rsid w:val="001D5F8D"/>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1D5F8D"/>
  </w:style>
  <w:style w:type="paragraph" w:customStyle="1" w:styleId="msonormal0">
    <w:name w:val="msonormal"/>
    <w:basedOn w:val="Normal"/>
    <w:rsid w:val="001D5F8D"/>
    <w:pPr>
      <w:spacing w:beforeAutospacing="1" w:after="100" w:afterAutospacing="1"/>
    </w:pPr>
    <w:rPr>
      <w:szCs w:val="24"/>
    </w:rPr>
  </w:style>
  <w:style w:type="paragraph" w:customStyle="1" w:styleId="font5">
    <w:name w:val="font5"/>
    <w:basedOn w:val="Normal"/>
    <w:rsid w:val="001D5F8D"/>
    <w:pPr>
      <w:spacing w:beforeAutospacing="1" w:after="100" w:afterAutospacing="1"/>
    </w:pPr>
    <w:rPr>
      <w:color w:val="000000"/>
      <w:szCs w:val="24"/>
    </w:rPr>
  </w:style>
  <w:style w:type="paragraph" w:customStyle="1" w:styleId="font6">
    <w:name w:val="font6"/>
    <w:basedOn w:val="Normal"/>
    <w:rsid w:val="001D5F8D"/>
    <w:pPr>
      <w:spacing w:beforeAutospacing="1" w:after="100" w:afterAutospacing="1"/>
    </w:pPr>
    <w:rPr>
      <w:color w:val="000000"/>
      <w:sz w:val="22"/>
      <w:szCs w:val="22"/>
    </w:rPr>
  </w:style>
  <w:style w:type="paragraph" w:customStyle="1" w:styleId="font7">
    <w:name w:val="font7"/>
    <w:basedOn w:val="Normal"/>
    <w:rsid w:val="001D5F8D"/>
    <w:pPr>
      <w:spacing w:beforeAutospacing="1" w:after="100" w:afterAutospacing="1"/>
    </w:pPr>
    <w:rPr>
      <w:b/>
      <w:bCs/>
      <w:color w:val="000000"/>
      <w:sz w:val="22"/>
      <w:szCs w:val="22"/>
    </w:rPr>
  </w:style>
  <w:style w:type="paragraph" w:customStyle="1" w:styleId="font8">
    <w:name w:val="font8"/>
    <w:basedOn w:val="Normal"/>
    <w:rsid w:val="001D5F8D"/>
    <w:pPr>
      <w:spacing w:beforeAutospacing="1" w:after="100" w:afterAutospacing="1"/>
    </w:pPr>
    <w:rPr>
      <w:b/>
      <w:bCs/>
      <w:color w:val="000000"/>
      <w:sz w:val="22"/>
      <w:szCs w:val="22"/>
    </w:rPr>
  </w:style>
  <w:style w:type="paragraph" w:customStyle="1" w:styleId="font9">
    <w:name w:val="font9"/>
    <w:basedOn w:val="Normal"/>
    <w:rsid w:val="001D5F8D"/>
    <w:pPr>
      <w:spacing w:beforeAutospacing="1" w:after="100" w:afterAutospacing="1"/>
    </w:pPr>
    <w:rPr>
      <w:color w:val="000000"/>
      <w:sz w:val="22"/>
      <w:szCs w:val="22"/>
    </w:rPr>
  </w:style>
  <w:style w:type="paragraph" w:customStyle="1" w:styleId="font10">
    <w:name w:val="font10"/>
    <w:basedOn w:val="Normal"/>
    <w:rsid w:val="001D5F8D"/>
    <w:pPr>
      <w:spacing w:beforeAutospacing="1" w:after="100" w:afterAutospacing="1"/>
    </w:pPr>
    <w:rPr>
      <w:color w:val="000000"/>
      <w:sz w:val="14"/>
      <w:szCs w:val="14"/>
    </w:rPr>
  </w:style>
  <w:style w:type="paragraph" w:customStyle="1" w:styleId="font11">
    <w:name w:val="font11"/>
    <w:basedOn w:val="Normal"/>
    <w:rsid w:val="001D5F8D"/>
    <w:pPr>
      <w:spacing w:beforeAutospacing="1" w:after="100" w:afterAutospacing="1"/>
    </w:pPr>
    <w:rPr>
      <w:color w:val="000000"/>
      <w:sz w:val="14"/>
      <w:szCs w:val="14"/>
    </w:rPr>
  </w:style>
  <w:style w:type="paragraph" w:customStyle="1" w:styleId="xl65">
    <w:name w:val="xl65"/>
    <w:basedOn w:val="Normal"/>
    <w:rsid w:val="001D5F8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D5F8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D5F8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D5F8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D5F8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D5F8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D5F8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D5F8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D5F8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D5F8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D5F8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D5F8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D5F8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D5F8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D5F8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D5F8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D5F8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D5F8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D5F8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D5F8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D5F8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D5F8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D5F8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D5F8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D5F8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D5F8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D5F8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D5F8D"/>
  </w:style>
  <w:style w:type="character" w:customStyle="1" w:styleId="et03">
    <w:name w:val="et03"/>
    <w:basedOn w:val="DefaultParagraphFont"/>
    <w:rsid w:val="001D5F8D"/>
  </w:style>
  <w:style w:type="character" w:styleId="PlaceholderText">
    <w:name w:val="Placeholder Text"/>
    <w:basedOn w:val="DefaultParagraphFont"/>
    <w:uiPriority w:val="99"/>
    <w:semiHidden/>
    <w:rsid w:val="001D5F8D"/>
    <w:rPr>
      <w:color w:val="808080"/>
    </w:rPr>
  </w:style>
  <w:style w:type="table" w:customStyle="1" w:styleId="TableGrid1">
    <w:name w:val="Table Grid1"/>
    <w:basedOn w:val="TableNormal"/>
    <w:next w:val="TableGrid"/>
    <w:uiPriority w:val="39"/>
    <w:rsid w:val="001D5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F8D"/>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1D5F8D"/>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1D5F8D"/>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1D5F8D"/>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1D5F8D"/>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1D5F8D"/>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1D5F8D"/>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5F8D"/>
    <w:pPr>
      <w:spacing w:before="200" w:after="160"/>
      <w:ind w:left="864" w:right="864"/>
      <w:jc w:val="center"/>
    </w:pPr>
    <w:rPr>
      <w:i/>
      <w:iCs/>
      <w:color w:val="000000"/>
      <w:sz w:val="20"/>
    </w:rPr>
  </w:style>
  <w:style w:type="character" w:customStyle="1" w:styleId="QuoteChar1">
    <w:name w:val="Quote Char1"/>
    <w:basedOn w:val="DefaultParagraphFont"/>
    <w:uiPriority w:val="29"/>
    <w:rsid w:val="001D5F8D"/>
    <w:rPr>
      <w:i/>
      <w:iCs/>
      <w:color w:val="404040" w:themeColor="text1" w:themeTint="BF"/>
      <w:sz w:val="24"/>
    </w:rPr>
  </w:style>
  <w:style w:type="paragraph" w:styleId="IntenseQuote">
    <w:name w:val="Intense Quote"/>
    <w:basedOn w:val="Normal"/>
    <w:next w:val="Normal"/>
    <w:link w:val="IntenseQuoteChar"/>
    <w:uiPriority w:val="30"/>
    <w:qFormat/>
    <w:rsid w:val="001D5F8D"/>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1D5F8D"/>
    <w:rPr>
      <w:i/>
      <w:iCs/>
      <w:color w:val="4F81BD" w:themeColor="accent1"/>
      <w:sz w:val="24"/>
    </w:rPr>
  </w:style>
  <w:style w:type="character" w:styleId="SubtleEmphasis">
    <w:name w:val="Subtle Emphasis"/>
    <w:basedOn w:val="DefaultParagraphFont"/>
    <w:uiPriority w:val="19"/>
    <w:qFormat/>
    <w:rsid w:val="001D5F8D"/>
    <w:rPr>
      <w:i/>
      <w:iCs/>
      <w:color w:val="404040" w:themeColor="text1" w:themeTint="BF"/>
    </w:rPr>
  </w:style>
  <w:style w:type="character" w:styleId="IntenseEmphasis">
    <w:name w:val="Intense Emphasis"/>
    <w:basedOn w:val="DefaultParagraphFont"/>
    <w:uiPriority w:val="21"/>
    <w:qFormat/>
    <w:rsid w:val="001D5F8D"/>
    <w:rPr>
      <w:i/>
      <w:iCs/>
      <w:color w:val="4F81BD" w:themeColor="accent1"/>
    </w:rPr>
  </w:style>
  <w:style w:type="character" w:styleId="SubtleReference">
    <w:name w:val="Subtle Reference"/>
    <w:basedOn w:val="DefaultParagraphFont"/>
    <w:uiPriority w:val="31"/>
    <w:qFormat/>
    <w:rsid w:val="001D5F8D"/>
    <w:rPr>
      <w:smallCaps/>
      <w:color w:val="5A5A5A" w:themeColor="text1" w:themeTint="A5"/>
    </w:rPr>
  </w:style>
  <w:style w:type="character" w:styleId="IntenseReference">
    <w:name w:val="Intense Reference"/>
    <w:basedOn w:val="DefaultParagraphFont"/>
    <w:uiPriority w:val="32"/>
    <w:qFormat/>
    <w:rsid w:val="001D5F8D"/>
    <w:rPr>
      <w:b/>
      <w:bCs/>
      <w:smallCaps/>
      <w:color w:val="4F81BD" w:themeColor="accent1"/>
      <w:spacing w:val="5"/>
    </w:rPr>
  </w:style>
  <w:style w:type="table" w:customStyle="1" w:styleId="TableGrid3">
    <w:name w:val="Table Grid3"/>
    <w:basedOn w:val="TableNormal"/>
    <w:next w:val="TableGrid"/>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2B0A78"/>
    <w:rPr>
      <w:rFonts w:ascii="Calibri" w:eastAsiaTheme="minorHAnsi" w:hAnsi="Calibri" w:cs="Calibri"/>
      <w:sz w:val="22"/>
      <w:szCs w:val="22"/>
    </w:rPr>
  </w:style>
  <w:style w:type="character" w:customStyle="1" w:styleId="BodyTextIndent2Char">
    <w:name w:val="Body Text Indent 2 Char"/>
    <w:basedOn w:val="DefaultParagraphFont"/>
    <w:link w:val="BodyTextIndent2"/>
    <w:rsid w:val="00C72A32"/>
    <w:rPr>
      <w:rFonts w:ascii="Arial" w:hAnsi="Arial"/>
      <w:sz w:val="24"/>
    </w:rPr>
  </w:style>
  <w:style w:type="character" w:customStyle="1" w:styleId="BodyTextIndent3Char">
    <w:name w:val="Body Text Indent 3 Char"/>
    <w:basedOn w:val="DefaultParagraphFont"/>
    <w:link w:val="BodyTextIndent3"/>
    <w:rsid w:val="00C72A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07">
      <w:bodyDiv w:val="1"/>
      <w:marLeft w:val="0"/>
      <w:marRight w:val="0"/>
      <w:marTop w:val="0"/>
      <w:marBottom w:val="0"/>
      <w:divBdr>
        <w:top w:val="none" w:sz="0" w:space="0" w:color="auto"/>
        <w:left w:val="none" w:sz="0" w:space="0" w:color="auto"/>
        <w:bottom w:val="none" w:sz="0" w:space="0" w:color="auto"/>
        <w:right w:val="none" w:sz="0" w:space="0" w:color="auto"/>
      </w:divBdr>
    </w:div>
    <w:div w:id="313607610">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83468638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78847189">
      <w:bodyDiv w:val="1"/>
      <w:marLeft w:val="0"/>
      <w:marRight w:val="0"/>
      <w:marTop w:val="0"/>
      <w:marBottom w:val="0"/>
      <w:divBdr>
        <w:top w:val="none" w:sz="0" w:space="0" w:color="auto"/>
        <w:left w:val="none" w:sz="0" w:space="0" w:color="auto"/>
        <w:bottom w:val="none" w:sz="0" w:space="0" w:color="auto"/>
        <w:right w:val="none" w:sz="0" w:space="0" w:color="auto"/>
      </w:divBdr>
      <w:divsChild>
        <w:div w:id="1591500653">
          <w:marLeft w:val="0"/>
          <w:marRight w:val="0"/>
          <w:marTop w:val="0"/>
          <w:marBottom w:val="0"/>
          <w:divBdr>
            <w:top w:val="none" w:sz="0" w:space="0" w:color="auto"/>
            <w:left w:val="none" w:sz="0" w:space="0" w:color="auto"/>
            <w:bottom w:val="none" w:sz="0" w:space="0" w:color="auto"/>
            <w:right w:val="none" w:sz="0" w:space="0" w:color="auto"/>
          </w:divBdr>
        </w:div>
        <w:div w:id="2003271386">
          <w:marLeft w:val="0"/>
          <w:marRight w:val="0"/>
          <w:marTop w:val="0"/>
          <w:marBottom w:val="0"/>
          <w:divBdr>
            <w:top w:val="none" w:sz="0" w:space="0" w:color="auto"/>
            <w:left w:val="none" w:sz="0" w:space="0" w:color="auto"/>
            <w:bottom w:val="none" w:sz="0" w:space="0" w:color="auto"/>
            <w:right w:val="none" w:sz="0" w:space="0" w:color="auto"/>
          </w:divBdr>
        </w:div>
        <w:div w:id="671762615">
          <w:marLeft w:val="0"/>
          <w:marRight w:val="0"/>
          <w:marTop w:val="0"/>
          <w:marBottom w:val="0"/>
          <w:divBdr>
            <w:top w:val="none" w:sz="0" w:space="0" w:color="auto"/>
            <w:left w:val="none" w:sz="0" w:space="0" w:color="auto"/>
            <w:bottom w:val="none" w:sz="0" w:space="0" w:color="auto"/>
            <w:right w:val="none" w:sz="0" w:space="0" w:color="auto"/>
          </w:divBdr>
        </w:div>
        <w:div w:id="1084033668">
          <w:marLeft w:val="0"/>
          <w:marRight w:val="0"/>
          <w:marTop w:val="0"/>
          <w:marBottom w:val="0"/>
          <w:divBdr>
            <w:top w:val="none" w:sz="0" w:space="0" w:color="auto"/>
            <w:left w:val="none" w:sz="0" w:space="0" w:color="auto"/>
            <w:bottom w:val="none" w:sz="0" w:space="0" w:color="auto"/>
            <w:right w:val="none" w:sz="0" w:space="0" w:color="auto"/>
          </w:divBdr>
        </w:div>
      </w:divsChild>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1851140860">
      <w:bodyDiv w:val="1"/>
      <w:marLeft w:val="0"/>
      <w:marRight w:val="0"/>
      <w:marTop w:val="0"/>
      <w:marBottom w:val="0"/>
      <w:divBdr>
        <w:top w:val="none" w:sz="0" w:space="0" w:color="auto"/>
        <w:left w:val="none" w:sz="0" w:space="0" w:color="auto"/>
        <w:bottom w:val="none" w:sz="0" w:space="0" w:color="auto"/>
        <w:right w:val="none" w:sz="0" w:space="0" w:color="auto"/>
      </w:divBdr>
    </w:div>
    <w:div w:id="1937441471">
      <w:bodyDiv w:val="1"/>
      <w:marLeft w:val="0"/>
      <w:marRight w:val="0"/>
      <w:marTop w:val="0"/>
      <w:marBottom w:val="0"/>
      <w:divBdr>
        <w:top w:val="none" w:sz="0" w:space="0" w:color="auto"/>
        <w:left w:val="none" w:sz="0" w:space="0" w:color="auto"/>
        <w:bottom w:val="none" w:sz="0" w:space="0" w:color="auto"/>
        <w:right w:val="none" w:sz="0" w:space="0" w:color="auto"/>
      </w:divBdr>
      <w:divsChild>
        <w:div w:id="978460316">
          <w:marLeft w:val="0"/>
          <w:marRight w:val="0"/>
          <w:marTop w:val="0"/>
          <w:marBottom w:val="0"/>
          <w:divBdr>
            <w:top w:val="none" w:sz="0" w:space="0" w:color="auto"/>
            <w:left w:val="none" w:sz="0" w:space="0" w:color="auto"/>
            <w:bottom w:val="none" w:sz="0" w:space="0" w:color="auto"/>
            <w:right w:val="none" w:sz="0" w:space="0" w:color="auto"/>
          </w:divBdr>
        </w:div>
        <w:div w:id="1429503560">
          <w:marLeft w:val="0"/>
          <w:marRight w:val="0"/>
          <w:marTop w:val="0"/>
          <w:marBottom w:val="0"/>
          <w:divBdr>
            <w:top w:val="none" w:sz="0" w:space="0" w:color="auto"/>
            <w:left w:val="none" w:sz="0" w:space="0" w:color="auto"/>
            <w:bottom w:val="none" w:sz="0" w:space="0" w:color="auto"/>
            <w:right w:val="none" w:sz="0" w:space="0" w:color="auto"/>
          </w:divBdr>
        </w:div>
        <w:div w:id="1167667610">
          <w:marLeft w:val="0"/>
          <w:marRight w:val="0"/>
          <w:marTop w:val="0"/>
          <w:marBottom w:val="0"/>
          <w:divBdr>
            <w:top w:val="none" w:sz="0" w:space="0" w:color="auto"/>
            <w:left w:val="none" w:sz="0" w:space="0" w:color="auto"/>
            <w:bottom w:val="none" w:sz="0" w:space="0" w:color="auto"/>
            <w:right w:val="none" w:sz="0" w:space="0" w:color="auto"/>
          </w:divBdr>
        </w:div>
        <w:div w:id="68235274">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663e254e-7122-4150-9b89-4eb7e1220253"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mailto:ITServiceDesk@osc.ny.gov" TargetMode="External"/><Relationship Id="rId21" Type="http://schemas.openxmlformats.org/officeDocument/2006/relationships/hyperlink" Target="https://www.nysed.gov/webaccess/nysed-web-accessibility-policy" TargetMode="External"/><Relationship Id="rId34" Type="http://schemas.openxmlformats.org/officeDocument/2006/relationships/hyperlink" Target="https://www.osc.state.ny.us/state-vendors/vendrep/file-your-vendor-responsibility-questionnaire" TargetMode="External"/><Relationship Id="rId42" Type="http://schemas.openxmlformats.org/officeDocument/2006/relationships/hyperlink" Target="https://www.osc.state.ny.us/agencies/forms/ac3271s.doc" TargetMode="External"/><Relationship Id="rId47" Type="http://schemas.openxmlformats.org/officeDocument/2006/relationships/hyperlink" Target="https://www.tax.ny.gov/pdf/publications/sales/pub223.pdf" TargetMode="External"/><Relationship Id="rId50" Type="http://schemas.openxmlformats.org/officeDocument/2006/relationships/hyperlink" Target="mailto:mwbebusinessdev@esd.ny.gov" TargetMode="External"/><Relationship Id="rId55" Type="http://schemas.openxmlformats.org/officeDocument/2006/relationships/footer" Target="footer5.xml"/><Relationship Id="rId63" Type="http://schemas.openxmlformats.org/officeDocument/2006/relationships/header" Target="header16.xml"/><Relationship Id="rId68" Type="http://schemas.openxmlformats.org/officeDocument/2006/relationships/header" Target="header17.xml"/><Relationship Id="rId7" Type="http://schemas.openxmlformats.org/officeDocument/2006/relationships/webSettings" Target="webSettings.xml"/><Relationship Id="rId71"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8.xml"/><Relationship Id="rId11" Type="http://schemas.openxmlformats.org/officeDocument/2006/relationships/hyperlink" Target="https://www.nysed.gov/funding-opportunities-procurements/tuscarora-nation-transportation-and-niagara-wheatfield-central" TargetMode="External"/><Relationship Id="rId24" Type="http://schemas.openxmlformats.org/officeDocument/2006/relationships/header" Target="header5.xml"/><Relationship Id="rId32" Type="http://schemas.openxmlformats.org/officeDocument/2006/relationships/hyperlink" Target="https://nysedcau.highq.com/nysedcau/renderSmartForm.action?formId=cd414bce-5822-4744-91df-d4f321cb4d3b" TargetMode="External"/><Relationship Id="rId37" Type="http://schemas.openxmlformats.org/officeDocument/2006/relationships/hyperlink" Target="https://onlineservices.osc.state.ny.us/" TargetMode="External"/><Relationship Id="rId40" Type="http://schemas.openxmlformats.org/officeDocument/2006/relationships/hyperlink" Target="https://www.osc.state.ny.us/state-vendors/vendrep/vendor-responsibility-forms" TargetMode="External"/><Relationship Id="rId45" Type="http://schemas.openxmlformats.org/officeDocument/2006/relationships/hyperlink" Target="https://ethics.ny.gov/system/files/documents/2022/07/2022-celg_pol-73_reformatted.pdf" TargetMode="External"/><Relationship Id="rId53" Type="http://schemas.openxmlformats.org/officeDocument/2006/relationships/header" Target="header10.xml"/><Relationship Id="rId58" Type="http://schemas.openxmlformats.org/officeDocument/2006/relationships/header" Target="header14.xml"/><Relationship Id="rId66" Type="http://schemas.openxmlformats.org/officeDocument/2006/relationships/hyperlink" Target="https://www.nysed.gov/data-privacy-security/parents-and-students-file-privacy-complaint"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yperlink" Target="https://www.osc.state.ny.us/state-vendors/vendrep/vendrep-system" TargetMode="External"/><Relationship Id="rId49" Type="http://schemas.openxmlformats.org/officeDocument/2006/relationships/hyperlink" Target="https://www.tax.ny.gov/pdf/current_forms/st/st220td_fill_in.pdf" TargetMode="External"/><Relationship Id="rId57" Type="http://schemas.openxmlformats.org/officeDocument/2006/relationships/header" Target="header13.xml"/><Relationship Id="rId61" Type="http://schemas.openxmlformats.org/officeDocument/2006/relationships/hyperlink" Target="https://www.nysed.gov/sites/default/files/programs/data-privacy-security/master_seddataprivacyandsecuritypolicy_final_june-14-2021_0.pdf" TargetMode="External"/><Relationship Id="rId10" Type="http://schemas.openxmlformats.org/officeDocument/2006/relationships/hyperlink" Target="https://nysedcau.highq.com/nysedcau/renderSmartForm.action?formId=c2735f64-7a7b-491c-be2a-bffafe815ad4" TargetMode="External"/><Relationship Id="rId19" Type="http://schemas.openxmlformats.org/officeDocument/2006/relationships/hyperlink" Target="http://www.p12.nysed.gov/schoolbus/regulations/html/section156.3_safety_regulations.html" TargetMode="External"/><Relationship Id="rId31" Type="http://schemas.openxmlformats.org/officeDocument/2006/relationships/header" Target="header9.xml"/><Relationship Id="rId44" Type="http://schemas.openxmlformats.org/officeDocument/2006/relationships/hyperlink" Target="https://web.osc.state.ny.us/agencies/guide/MyWebHelp/Default.htm" TargetMode="External"/><Relationship Id="rId52" Type="http://schemas.openxmlformats.org/officeDocument/2006/relationships/hyperlink" Target="https://ogs.ny.gov/iran-divestment-act-2012" TargetMode="External"/><Relationship Id="rId60" Type="http://schemas.openxmlformats.org/officeDocument/2006/relationships/hyperlink" Target="http://www.nysed.gov/data-privacy-security/nysed-data-privacy-and-security-policy" TargetMode="External"/><Relationship Id="rId65" Type="http://schemas.openxmlformats.org/officeDocument/2006/relationships/hyperlink" Target="http://www.nysed.gov/data-privacy-security/student-data-inventory"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nysed.gov/webaccess/nysed-web-accessibility-policy" TargetMode="External"/><Relationship Id="rId27" Type="http://schemas.openxmlformats.org/officeDocument/2006/relationships/hyperlink" Target="https://nysedcau.highq.com/nysedcau/renderSmartForm.action?formId=663e254e-7122-4150-9b89-4eb7e1220253" TargetMode="External"/><Relationship Id="rId30" Type="http://schemas.openxmlformats.org/officeDocument/2006/relationships/footer" Target="footer4.xml"/><Relationship Id="rId35" Type="http://schemas.openxmlformats.org/officeDocument/2006/relationships/hyperlink" Target="https://www.osc.state.ny.us/state-vendors/vendrep/vendor-responsibility-documentation" TargetMode="External"/><Relationship Id="rId43" Type="http://schemas.openxmlformats.org/officeDocument/2006/relationships/hyperlink" Target="https://www.osc.state.ny.us/agencies/forms/ac3272s.doc" TargetMode="External"/><Relationship Id="rId48" Type="http://schemas.openxmlformats.org/officeDocument/2006/relationships/hyperlink" Target="https://www.tax.ny.gov/pdf/current_forms/st/st220ca_fill_in.pdf" TargetMode="External"/><Relationship Id="rId56" Type="http://schemas.openxmlformats.org/officeDocument/2006/relationships/header" Target="header12.xml"/><Relationship Id="rId64" Type="http://schemas.openxmlformats.org/officeDocument/2006/relationships/footer" Target="footer7.xml"/><Relationship Id="rId69" Type="http://schemas.openxmlformats.org/officeDocument/2006/relationships/header" Target="header18.xml"/><Relationship Id="rId8" Type="http://schemas.openxmlformats.org/officeDocument/2006/relationships/footnotes" Target="footnotes.xml"/><Relationship Id="rId51"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yperlink" Target="https://nysedcau.highq.com/nysedcau/renderSmartForm.action?formId=ac36072d-62e2-4373-a0ba-48da64a4a7f3" TargetMode="External"/><Relationship Id="rId38" Type="http://schemas.openxmlformats.org/officeDocument/2006/relationships/hyperlink" Target="https://www.osc.state.ny.us/online-services/get-help" TargetMode="External"/><Relationship Id="rId46" Type="http://schemas.openxmlformats.org/officeDocument/2006/relationships/hyperlink" Target="https://www.wcb.ny.gov/content/main/Employers/lp_permits-licenses-contracts.jsp" TargetMode="External"/><Relationship Id="rId59" Type="http://schemas.openxmlformats.org/officeDocument/2006/relationships/header" Target="header15.xml"/><Relationship Id="rId67" Type="http://schemas.openxmlformats.org/officeDocument/2006/relationships/hyperlink" Target="mailto:Privacy@nysed.gov" TargetMode="External"/><Relationship Id="rId20" Type="http://schemas.openxmlformats.org/officeDocument/2006/relationships/hyperlink" Target="http://www.p12.nysed.gov/schoolbus/regulations/html/section156.3_safety_regulations.html" TargetMode="External"/><Relationship Id="rId41" Type="http://schemas.openxmlformats.org/officeDocument/2006/relationships/hyperlink" Target="http://www.oms.nysed.gov/fiscal/cau/PLL/procurementpolicy.htm" TargetMode="External"/><Relationship Id="rId54" Type="http://schemas.openxmlformats.org/officeDocument/2006/relationships/header" Target="header11.xml"/><Relationship Id="rId62" Type="http://schemas.openxmlformats.org/officeDocument/2006/relationships/footer" Target="footer6.xml"/><Relationship Id="rId7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ictionary xmlns="http://schemas.business-integrity.com/dealbuilder/2006/dictionary" SavedByVersion="10.7.46483.0"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2.xml><?xml version="1.0" encoding="utf-8"?>
<ds:datastoreItem xmlns:ds="http://schemas.openxmlformats.org/officeDocument/2006/customXml" ds:itemID="{466C46BB-D74A-4ADE-A1E1-5F35A312C4CE}">
  <ds:schemaRefs>
    <ds:schemaRef ds:uri="http://schemas.business-integrity.com/dealbuilder/2006/dictionary"/>
  </ds:schemaRefs>
</ds:datastoreItem>
</file>

<file path=customXml/itemProps3.xml><?xml version="1.0" encoding="utf-8"?>
<ds:datastoreItem xmlns:ds="http://schemas.openxmlformats.org/officeDocument/2006/customXml" ds:itemID="{48873D37-5410-4446-897E-31DFF1564CE0}">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53</TotalTime>
  <Pages>54</Pages>
  <Words>22601</Words>
  <Characters>128827</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IFB 98 Tuscarora Nation Transportation to and from Niagara-Wheatfield CSD</vt:lpstr>
    </vt:vector>
  </TitlesOfParts>
  <Company/>
  <LinksUpToDate>false</LinksUpToDate>
  <CharactersWithSpaces>151126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98 Tuscarora Nation Transportation to and from Niagara-Wheatfield CSD</dc:title>
  <dc:creator>nysed@NYSED.onmicrosoft.com</dc:creator>
  <cp:lastModifiedBy>Ehden Medina</cp:lastModifiedBy>
  <cp:revision>14</cp:revision>
  <dcterms:created xsi:type="dcterms:W3CDTF">2025-03-17T13:25:00Z</dcterms:created>
  <dcterms:modified xsi:type="dcterms:W3CDTF">2025-04-10T18:13:00Z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583185</vt:lpwstr>
  </property>
  <property fmtid="{D5CDD505-2E9C-101B-9397-08002B2CF9AE}" pid="3" name="db_contract_version">
    <vt:lpwstr>AAAAAAAxo6M=</vt:lpwstr>
  </property>
</Properties>
</file>